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0D982" w14:textId="77777777" w:rsidR="005A1FEB" w:rsidRDefault="005A1FEB" w:rsidP="001A6175">
      <w:pPr>
        <w:jc w:val="center"/>
        <w:rPr>
          <w:rFonts w:ascii="Arial" w:hAnsi="Arial" w:cs="Arial"/>
          <w:b/>
          <w:lang w:val="es-ES_tradnl"/>
        </w:rPr>
      </w:pPr>
    </w:p>
    <w:p w14:paraId="6114F11E" w14:textId="77777777" w:rsidR="005A1FEB" w:rsidRDefault="005A1FEB" w:rsidP="001A6175">
      <w:pPr>
        <w:jc w:val="center"/>
        <w:rPr>
          <w:rFonts w:ascii="Arial" w:hAnsi="Arial" w:cs="Arial"/>
          <w:b/>
          <w:lang w:val="es-ES_tradnl"/>
        </w:rPr>
      </w:pPr>
    </w:p>
    <w:p w14:paraId="7B730222" w14:textId="77777777" w:rsidR="005A1FEB" w:rsidRDefault="007E632C" w:rsidP="001A6175">
      <w:pPr>
        <w:jc w:val="center"/>
        <w:rPr>
          <w:rFonts w:ascii="Arial" w:hAnsi="Arial" w:cs="Arial"/>
          <w:b/>
          <w:lang w:val="es-ES_tradnl"/>
        </w:rPr>
      </w:pPr>
      <w:r w:rsidRPr="007E632C">
        <w:rPr>
          <w:rFonts w:ascii="Arial" w:hAnsi="Arial" w:cs="Arial"/>
          <w:b/>
          <w:lang w:val="es-ES_tradnl"/>
        </w:rPr>
        <w:t>TEXTO APROBADO EN LA COMISION PRIMERA DE LA H</w:t>
      </w:r>
      <w:r w:rsidR="001A6175">
        <w:rPr>
          <w:rFonts w:ascii="Arial" w:hAnsi="Arial" w:cs="Arial"/>
          <w:b/>
          <w:lang w:val="es-ES_tradnl"/>
        </w:rPr>
        <w:t xml:space="preserve">ONORABLE </w:t>
      </w:r>
      <w:r w:rsidRPr="007E632C">
        <w:rPr>
          <w:rFonts w:ascii="Arial" w:hAnsi="Arial" w:cs="Arial"/>
          <w:b/>
          <w:lang w:val="es-ES_tradnl"/>
        </w:rPr>
        <w:t>CAMARA DE REPRESENTANTES</w:t>
      </w:r>
      <w:r w:rsidR="00561360">
        <w:rPr>
          <w:rFonts w:ascii="Arial" w:hAnsi="Arial" w:cs="Arial"/>
          <w:b/>
          <w:lang w:val="es-ES_tradnl"/>
        </w:rPr>
        <w:t xml:space="preserve"> </w:t>
      </w:r>
    </w:p>
    <w:p w14:paraId="4EEC2A70" w14:textId="0625C452" w:rsidR="00202B64" w:rsidRPr="00AD7EED" w:rsidRDefault="00561360" w:rsidP="001A6175">
      <w:pPr>
        <w:jc w:val="center"/>
        <w:rPr>
          <w:rFonts w:ascii="Arial" w:hAnsi="Arial" w:cs="Arial"/>
          <w:b/>
          <w:color w:val="000000"/>
        </w:rPr>
      </w:pPr>
      <w:r>
        <w:rPr>
          <w:rFonts w:ascii="Arial" w:hAnsi="Arial" w:cs="Arial"/>
          <w:b/>
          <w:lang w:val="es-ES_tradnl"/>
        </w:rPr>
        <w:t>AL</w:t>
      </w:r>
      <w:r w:rsidR="007E632C" w:rsidRPr="007E632C">
        <w:rPr>
          <w:rFonts w:ascii="Arial" w:hAnsi="Arial" w:cs="Arial"/>
          <w:b/>
          <w:lang w:val="es-ES_tradnl"/>
        </w:rPr>
        <w:t xml:space="preserve"> </w:t>
      </w:r>
      <w:r w:rsidRPr="00561360">
        <w:rPr>
          <w:rFonts w:ascii="Arial" w:hAnsi="Arial" w:cs="Arial"/>
          <w:b/>
        </w:rPr>
        <w:t>PROYECTO DE LEY N</w:t>
      </w:r>
      <w:r w:rsidR="00C24A4A">
        <w:rPr>
          <w:rFonts w:ascii="Arial" w:hAnsi="Arial" w:cs="Arial"/>
          <w:b/>
        </w:rPr>
        <w:t xml:space="preserve">o. </w:t>
      </w:r>
      <w:r w:rsidR="00202B64" w:rsidRPr="00AD7EED">
        <w:rPr>
          <w:rFonts w:ascii="Arial" w:hAnsi="Arial" w:cs="Arial"/>
          <w:b/>
          <w:color w:val="000000"/>
        </w:rPr>
        <w:t>014 DE 2018 CAMARA</w:t>
      </w:r>
    </w:p>
    <w:p w14:paraId="1088ABFD" w14:textId="77777777" w:rsidR="001A6175" w:rsidRPr="00AD7EED" w:rsidRDefault="001A6175" w:rsidP="001A6175">
      <w:pPr>
        <w:shd w:val="clear" w:color="auto" w:fill="FFFFFF"/>
        <w:jc w:val="center"/>
        <w:rPr>
          <w:rFonts w:ascii="Arial" w:hAnsi="Arial" w:cs="Arial"/>
          <w:b/>
          <w:color w:val="000000"/>
        </w:rPr>
      </w:pPr>
    </w:p>
    <w:p w14:paraId="016E9718" w14:textId="77777777" w:rsidR="00202B64" w:rsidRPr="00AD7EED" w:rsidRDefault="00202B64" w:rsidP="001A6175">
      <w:pPr>
        <w:shd w:val="clear" w:color="auto" w:fill="FFFFFF"/>
        <w:jc w:val="center"/>
        <w:rPr>
          <w:rFonts w:ascii="Arial" w:hAnsi="Arial" w:cs="Arial"/>
          <w:b/>
          <w:color w:val="000000"/>
        </w:rPr>
      </w:pPr>
    </w:p>
    <w:p w14:paraId="0AA716CA" w14:textId="77777777" w:rsidR="00202B64" w:rsidRPr="00AD7EED" w:rsidRDefault="00202B64" w:rsidP="001A6175">
      <w:pPr>
        <w:shd w:val="clear" w:color="auto" w:fill="FFFFFF"/>
        <w:jc w:val="center"/>
        <w:rPr>
          <w:rFonts w:ascii="Arial" w:hAnsi="Arial" w:cs="Arial"/>
          <w:b/>
          <w:color w:val="000000"/>
        </w:rPr>
      </w:pPr>
      <w:r w:rsidRPr="00AD7EED">
        <w:rPr>
          <w:rFonts w:ascii="Arial" w:hAnsi="Arial" w:cs="Arial"/>
          <w:b/>
          <w:color w:val="000000"/>
        </w:rPr>
        <w:t>"POR LA CUAL SE MODIFICA EL ARTÍCULO 7º DE LA LEY  878 DE 2004”</w:t>
      </w:r>
    </w:p>
    <w:p w14:paraId="4721F729" w14:textId="77777777" w:rsidR="00202B64" w:rsidRDefault="00202B64" w:rsidP="001A6175">
      <w:pPr>
        <w:shd w:val="clear" w:color="auto" w:fill="FFFFFF"/>
        <w:jc w:val="center"/>
        <w:rPr>
          <w:rFonts w:ascii="Arial" w:hAnsi="Arial" w:cs="Arial"/>
          <w:b/>
          <w:color w:val="000000"/>
        </w:rPr>
      </w:pPr>
    </w:p>
    <w:p w14:paraId="663AC321" w14:textId="77777777" w:rsidR="001A6175" w:rsidRPr="00AD7EED" w:rsidRDefault="001A6175" w:rsidP="001A6175">
      <w:pPr>
        <w:shd w:val="clear" w:color="auto" w:fill="FFFFFF"/>
        <w:jc w:val="center"/>
        <w:rPr>
          <w:rFonts w:ascii="Arial" w:hAnsi="Arial" w:cs="Arial"/>
          <w:b/>
          <w:color w:val="000000"/>
        </w:rPr>
      </w:pPr>
    </w:p>
    <w:p w14:paraId="7D13B293" w14:textId="77777777" w:rsidR="00202B64" w:rsidRPr="00AD7EED" w:rsidRDefault="00202B64" w:rsidP="00202B64">
      <w:pPr>
        <w:shd w:val="clear" w:color="auto" w:fill="FFFFFF"/>
        <w:jc w:val="center"/>
        <w:rPr>
          <w:rFonts w:ascii="Arial" w:hAnsi="Arial" w:cs="Arial"/>
          <w:b/>
          <w:color w:val="000000"/>
        </w:rPr>
      </w:pPr>
      <w:r w:rsidRPr="00AD7EED">
        <w:rPr>
          <w:rFonts w:ascii="Arial" w:hAnsi="Arial" w:cs="Arial"/>
          <w:b/>
          <w:color w:val="000000"/>
        </w:rPr>
        <w:t>EL CONGRESO DE COLOMBIA</w:t>
      </w:r>
    </w:p>
    <w:p w14:paraId="77B6AF47" w14:textId="77777777" w:rsidR="00202B64" w:rsidRPr="00AD7EED" w:rsidRDefault="00202B64" w:rsidP="00202B64">
      <w:pPr>
        <w:shd w:val="clear" w:color="auto" w:fill="FFFFFF"/>
        <w:jc w:val="center"/>
        <w:rPr>
          <w:rFonts w:ascii="Arial" w:hAnsi="Arial" w:cs="Arial"/>
          <w:b/>
          <w:color w:val="000000"/>
        </w:rPr>
      </w:pPr>
    </w:p>
    <w:p w14:paraId="366F3CFE" w14:textId="77777777" w:rsidR="00202B64" w:rsidRPr="00AD7EED" w:rsidRDefault="00202B64" w:rsidP="00202B64">
      <w:pPr>
        <w:shd w:val="clear" w:color="auto" w:fill="FFFFFF"/>
        <w:jc w:val="center"/>
        <w:rPr>
          <w:rFonts w:ascii="Arial" w:hAnsi="Arial" w:cs="Arial"/>
          <w:b/>
          <w:color w:val="000000"/>
        </w:rPr>
      </w:pPr>
    </w:p>
    <w:p w14:paraId="64839C09" w14:textId="77777777" w:rsidR="00202B64" w:rsidRPr="00AD7EED" w:rsidRDefault="00202B64" w:rsidP="00202B64">
      <w:pPr>
        <w:shd w:val="clear" w:color="auto" w:fill="FFFFFF"/>
        <w:jc w:val="center"/>
        <w:rPr>
          <w:rFonts w:ascii="Arial" w:hAnsi="Arial" w:cs="Arial"/>
          <w:b/>
          <w:color w:val="000000"/>
        </w:rPr>
      </w:pPr>
      <w:r w:rsidRPr="00AD7EED">
        <w:rPr>
          <w:rFonts w:ascii="Arial" w:hAnsi="Arial" w:cs="Arial"/>
          <w:b/>
          <w:color w:val="000000"/>
        </w:rPr>
        <w:t>DECRETA:</w:t>
      </w:r>
    </w:p>
    <w:p w14:paraId="2805F537" w14:textId="77777777" w:rsidR="00202B64" w:rsidRDefault="00202B64" w:rsidP="00202B64">
      <w:pPr>
        <w:shd w:val="clear" w:color="auto" w:fill="FFFFFF"/>
        <w:jc w:val="center"/>
        <w:rPr>
          <w:rFonts w:ascii="Arial" w:hAnsi="Arial" w:cs="Arial"/>
          <w:b/>
          <w:color w:val="000000"/>
        </w:rPr>
      </w:pPr>
    </w:p>
    <w:p w14:paraId="1492309A" w14:textId="77777777" w:rsidR="005A1FEB" w:rsidRPr="00AD7EED" w:rsidRDefault="005A1FEB" w:rsidP="00202B64">
      <w:pPr>
        <w:shd w:val="clear" w:color="auto" w:fill="FFFFFF"/>
        <w:jc w:val="center"/>
        <w:rPr>
          <w:rFonts w:ascii="Arial" w:hAnsi="Arial" w:cs="Arial"/>
          <w:b/>
          <w:color w:val="000000"/>
        </w:rPr>
      </w:pPr>
    </w:p>
    <w:p w14:paraId="079D00B2" w14:textId="77777777" w:rsidR="00202B64" w:rsidRPr="00AD7EED" w:rsidRDefault="00202B64" w:rsidP="00202B64">
      <w:pPr>
        <w:shd w:val="clear" w:color="auto" w:fill="FFFFFF"/>
        <w:jc w:val="both"/>
        <w:rPr>
          <w:rFonts w:ascii="Arial" w:hAnsi="Arial" w:cs="Arial"/>
          <w:b/>
          <w:color w:val="000000"/>
        </w:rPr>
      </w:pPr>
      <w:r w:rsidRPr="00AD7EED">
        <w:rPr>
          <w:rFonts w:ascii="Arial" w:hAnsi="Arial" w:cs="Arial"/>
          <w:b/>
          <w:color w:val="000000"/>
        </w:rPr>
        <w:t xml:space="preserve"> </w:t>
      </w:r>
    </w:p>
    <w:p w14:paraId="71E93BE7" w14:textId="77777777" w:rsidR="005A1FEB" w:rsidRDefault="00202B64" w:rsidP="00202B64">
      <w:pPr>
        <w:shd w:val="clear" w:color="auto" w:fill="FFFFFF"/>
        <w:jc w:val="both"/>
        <w:rPr>
          <w:rFonts w:ascii="Arial" w:hAnsi="Arial" w:cs="Arial"/>
          <w:color w:val="000000"/>
        </w:rPr>
      </w:pPr>
      <w:r w:rsidRPr="00AD7EED">
        <w:rPr>
          <w:rFonts w:ascii="Arial" w:hAnsi="Arial" w:cs="Arial"/>
          <w:b/>
          <w:color w:val="000000"/>
        </w:rPr>
        <w:t>Artículo 1°. El artículo 7º de la Ley 878 de 2004 quedará así</w:t>
      </w:r>
      <w:r w:rsidRPr="00AD7EED">
        <w:rPr>
          <w:rFonts w:ascii="Arial" w:hAnsi="Arial" w:cs="Arial"/>
          <w:color w:val="000000"/>
        </w:rPr>
        <w:t>: El servicio de Auxiliar Jurídico ad honorem, que sirve como judicatura voluntaria para optar por el título de abogado, se podrá prestar igualmente en el Congreso de la República, en las mismas condiciones a que se refiere la presente ley, como apoyo en alguna de las siguientes dependencias:</w:t>
      </w:r>
    </w:p>
    <w:p w14:paraId="2D306B9B" w14:textId="1BABFD03" w:rsidR="00202B64" w:rsidRPr="00AD7EED" w:rsidRDefault="00202B64" w:rsidP="00202B64">
      <w:pPr>
        <w:shd w:val="clear" w:color="auto" w:fill="FFFFFF"/>
        <w:jc w:val="both"/>
        <w:rPr>
          <w:rFonts w:ascii="Arial" w:hAnsi="Arial" w:cs="Arial"/>
          <w:color w:val="000000"/>
        </w:rPr>
      </w:pPr>
      <w:r w:rsidRPr="00AD7EED">
        <w:rPr>
          <w:rFonts w:ascii="Arial" w:hAnsi="Arial" w:cs="Arial"/>
          <w:color w:val="000000"/>
        </w:rPr>
        <w:t xml:space="preserve"> </w:t>
      </w:r>
    </w:p>
    <w:p w14:paraId="359CE2F7" w14:textId="5E2FC9EB" w:rsidR="00202B64" w:rsidRPr="00AD7EED" w:rsidRDefault="00202B64" w:rsidP="00202B64">
      <w:pPr>
        <w:shd w:val="clear" w:color="auto" w:fill="FFFFFF"/>
        <w:jc w:val="both"/>
        <w:rPr>
          <w:rFonts w:ascii="Arial" w:hAnsi="Arial" w:cs="Arial"/>
          <w:color w:val="000000"/>
        </w:rPr>
      </w:pPr>
      <w:r w:rsidRPr="00AD7EED">
        <w:rPr>
          <w:rFonts w:ascii="Arial" w:hAnsi="Arial" w:cs="Arial"/>
          <w:color w:val="000000"/>
        </w:rPr>
        <w:t xml:space="preserve">1. En las Comisiones Constitucionales Permanentes de cada una de las dos Cámaras; </w:t>
      </w:r>
      <w:r w:rsidRPr="000860A8">
        <w:rPr>
          <w:rFonts w:ascii="Arial" w:hAnsi="Arial" w:cs="Arial"/>
          <w:color w:val="000000"/>
        </w:rPr>
        <w:t xml:space="preserve">así como también en las Comisiones Legales y </w:t>
      </w:r>
      <w:r w:rsidR="000860A8" w:rsidRPr="000860A8">
        <w:rPr>
          <w:rFonts w:ascii="Arial" w:hAnsi="Arial" w:cs="Arial"/>
          <w:color w:val="000000"/>
        </w:rPr>
        <w:t xml:space="preserve">Accidentales de Senado de la República y </w:t>
      </w:r>
      <w:r w:rsidRPr="000860A8">
        <w:rPr>
          <w:rFonts w:ascii="Arial" w:hAnsi="Arial" w:cs="Arial"/>
          <w:color w:val="000000"/>
        </w:rPr>
        <w:t>Cámara de Representantes</w:t>
      </w:r>
      <w:r w:rsidR="000860A8" w:rsidRPr="000860A8">
        <w:rPr>
          <w:rFonts w:ascii="Arial" w:hAnsi="Arial" w:cs="Arial"/>
          <w:color w:val="000000"/>
        </w:rPr>
        <w:t xml:space="preserve"> y en las Unidades de Trabajo Legislativo</w:t>
      </w:r>
      <w:r w:rsidRPr="000860A8">
        <w:rPr>
          <w:rFonts w:ascii="Arial" w:hAnsi="Arial" w:cs="Arial"/>
          <w:color w:val="000000"/>
        </w:rPr>
        <w:t>.</w:t>
      </w:r>
      <w:r w:rsidRPr="00AD7EED">
        <w:rPr>
          <w:rFonts w:ascii="Arial" w:hAnsi="Arial" w:cs="Arial"/>
          <w:color w:val="000000"/>
        </w:rPr>
        <w:t xml:space="preserve">   </w:t>
      </w:r>
    </w:p>
    <w:p w14:paraId="30162BBD" w14:textId="77777777" w:rsidR="005A1FEB" w:rsidRDefault="005A1FEB" w:rsidP="00202B64">
      <w:pPr>
        <w:shd w:val="clear" w:color="auto" w:fill="FFFFFF"/>
        <w:jc w:val="both"/>
        <w:rPr>
          <w:rFonts w:ascii="Arial" w:hAnsi="Arial" w:cs="Arial"/>
          <w:color w:val="000000"/>
        </w:rPr>
      </w:pPr>
    </w:p>
    <w:p w14:paraId="5EBBE669" w14:textId="77777777" w:rsidR="00202B64" w:rsidRPr="00AD7EED" w:rsidRDefault="00202B64" w:rsidP="00202B64">
      <w:pPr>
        <w:shd w:val="clear" w:color="auto" w:fill="FFFFFF"/>
        <w:jc w:val="both"/>
        <w:rPr>
          <w:rFonts w:ascii="Arial" w:hAnsi="Arial" w:cs="Arial"/>
          <w:color w:val="000000"/>
        </w:rPr>
      </w:pPr>
      <w:r w:rsidRPr="00AD7EED">
        <w:rPr>
          <w:rFonts w:ascii="Arial" w:hAnsi="Arial" w:cs="Arial"/>
          <w:color w:val="000000"/>
        </w:rPr>
        <w:t xml:space="preserve">2. En las Mesas Directivas de cada una de las dos Cámaras. </w:t>
      </w:r>
    </w:p>
    <w:p w14:paraId="5D98CEB8" w14:textId="77777777" w:rsidR="005A1FEB" w:rsidRDefault="005A1FEB" w:rsidP="00202B64">
      <w:pPr>
        <w:shd w:val="clear" w:color="auto" w:fill="FFFFFF"/>
        <w:jc w:val="both"/>
        <w:rPr>
          <w:rFonts w:ascii="Arial" w:hAnsi="Arial" w:cs="Arial"/>
          <w:color w:val="000000"/>
        </w:rPr>
      </w:pPr>
    </w:p>
    <w:p w14:paraId="69832B53" w14:textId="77777777" w:rsidR="00202B64" w:rsidRPr="00AD7EED" w:rsidRDefault="00202B64" w:rsidP="00202B64">
      <w:pPr>
        <w:shd w:val="clear" w:color="auto" w:fill="FFFFFF"/>
        <w:jc w:val="both"/>
        <w:rPr>
          <w:rFonts w:ascii="Arial" w:hAnsi="Arial" w:cs="Arial"/>
          <w:color w:val="000000"/>
        </w:rPr>
      </w:pPr>
      <w:r w:rsidRPr="00AD7EED">
        <w:rPr>
          <w:rFonts w:ascii="Arial" w:hAnsi="Arial" w:cs="Arial"/>
          <w:color w:val="000000"/>
        </w:rPr>
        <w:t xml:space="preserve">3. En la División Jurídica de cada una de las dos Cámaras. </w:t>
      </w:r>
    </w:p>
    <w:p w14:paraId="4A3F599C" w14:textId="77777777" w:rsidR="005A1FEB" w:rsidRDefault="005A1FEB" w:rsidP="00202B64">
      <w:pPr>
        <w:shd w:val="clear" w:color="auto" w:fill="FFFFFF"/>
        <w:jc w:val="both"/>
        <w:rPr>
          <w:rFonts w:ascii="Arial" w:hAnsi="Arial" w:cs="Arial"/>
          <w:color w:val="000000"/>
        </w:rPr>
      </w:pPr>
    </w:p>
    <w:p w14:paraId="775CA7FF" w14:textId="77777777" w:rsidR="001A6175" w:rsidRDefault="00202B64" w:rsidP="00202B64">
      <w:pPr>
        <w:shd w:val="clear" w:color="auto" w:fill="FFFFFF"/>
        <w:jc w:val="both"/>
        <w:rPr>
          <w:rFonts w:ascii="Arial" w:hAnsi="Arial" w:cs="Arial"/>
          <w:color w:val="000000"/>
        </w:rPr>
      </w:pPr>
      <w:r w:rsidRPr="00AD7EED">
        <w:rPr>
          <w:rFonts w:ascii="Arial" w:hAnsi="Arial" w:cs="Arial"/>
          <w:color w:val="000000"/>
        </w:rPr>
        <w:t>4. En la Secretaría General de ambas Cámaras.</w:t>
      </w:r>
    </w:p>
    <w:p w14:paraId="4AED73DB" w14:textId="77777777" w:rsidR="001A6175" w:rsidRDefault="001A6175" w:rsidP="00202B64">
      <w:pPr>
        <w:shd w:val="clear" w:color="auto" w:fill="FFFFFF"/>
        <w:jc w:val="both"/>
        <w:rPr>
          <w:rFonts w:ascii="Arial" w:hAnsi="Arial" w:cs="Arial"/>
          <w:color w:val="000000"/>
        </w:rPr>
      </w:pPr>
    </w:p>
    <w:p w14:paraId="0D33BACE" w14:textId="77777777" w:rsidR="005A1FEB" w:rsidRDefault="005A1FEB" w:rsidP="00202B64">
      <w:pPr>
        <w:shd w:val="clear" w:color="auto" w:fill="FFFFFF"/>
        <w:jc w:val="both"/>
        <w:rPr>
          <w:rFonts w:ascii="Arial" w:hAnsi="Arial" w:cs="Arial"/>
          <w:color w:val="000000"/>
        </w:rPr>
      </w:pPr>
    </w:p>
    <w:p w14:paraId="6821FF8B" w14:textId="40986BCD" w:rsidR="00202B64" w:rsidRPr="00AD7EED" w:rsidRDefault="001A6175" w:rsidP="00202B64">
      <w:pPr>
        <w:shd w:val="clear" w:color="auto" w:fill="FFFFFF"/>
        <w:jc w:val="both"/>
        <w:rPr>
          <w:rFonts w:ascii="Arial" w:hAnsi="Arial" w:cs="Arial"/>
          <w:b/>
          <w:color w:val="000000"/>
        </w:rPr>
      </w:pPr>
      <w:r w:rsidRPr="005A1FEB">
        <w:rPr>
          <w:rFonts w:ascii="Arial" w:hAnsi="Arial" w:cs="Arial"/>
          <w:b/>
          <w:color w:val="000000"/>
        </w:rPr>
        <w:t>Parágrafo.</w:t>
      </w:r>
      <w:r>
        <w:rPr>
          <w:rFonts w:ascii="Arial" w:hAnsi="Arial" w:cs="Arial"/>
          <w:color w:val="000000"/>
        </w:rPr>
        <w:t xml:space="preserve"> Para la aplicación de este artículo, las Mesas </w:t>
      </w:r>
      <w:r w:rsidR="00704A60">
        <w:rPr>
          <w:rFonts w:ascii="Arial" w:hAnsi="Arial" w:cs="Arial"/>
          <w:color w:val="000000"/>
        </w:rPr>
        <w:t>D</w:t>
      </w:r>
      <w:r>
        <w:rPr>
          <w:rFonts w:ascii="Arial" w:hAnsi="Arial" w:cs="Arial"/>
          <w:color w:val="000000"/>
        </w:rPr>
        <w:t xml:space="preserve">irectivas de cada Cámara o quien haga sus veces, </w:t>
      </w:r>
      <w:proofErr w:type="gramStart"/>
      <w:r>
        <w:rPr>
          <w:rFonts w:ascii="Arial" w:hAnsi="Arial" w:cs="Arial"/>
          <w:color w:val="000000"/>
        </w:rPr>
        <w:t>tendrán</w:t>
      </w:r>
      <w:proofErr w:type="gramEnd"/>
      <w:r>
        <w:rPr>
          <w:rFonts w:ascii="Arial" w:hAnsi="Arial" w:cs="Arial"/>
          <w:color w:val="000000"/>
        </w:rPr>
        <w:t xml:space="preserve"> las mismas competencias que, de acuerdo con esta ley, corresponden al Procurador General de la Nación.</w:t>
      </w:r>
      <w:r w:rsidR="00202B64" w:rsidRPr="00AD7EED">
        <w:rPr>
          <w:rFonts w:ascii="Arial" w:hAnsi="Arial" w:cs="Arial"/>
          <w:color w:val="000000"/>
        </w:rPr>
        <w:t xml:space="preserve"> </w:t>
      </w:r>
    </w:p>
    <w:p w14:paraId="7B556304" w14:textId="77777777" w:rsidR="00202B64" w:rsidRDefault="00202B64" w:rsidP="00202B64">
      <w:pPr>
        <w:shd w:val="clear" w:color="auto" w:fill="FFFFFF"/>
        <w:jc w:val="both"/>
        <w:rPr>
          <w:rFonts w:ascii="Arial" w:hAnsi="Arial" w:cs="Arial"/>
          <w:color w:val="000000"/>
        </w:rPr>
      </w:pPr>
    </w:p>
    <w:p w14:paraId="7B5D9DAB" w14:textId="77777777" w:rsidR="005A1FEB" w:rsidRDefault="005A1FEB" w:rsidP="00202B64">
      <w:pPr>
        <w:shd w:val="clear" w:color="auto" w:fill="FFFFFF"/>
        <w:jc w:val="both"/>
        <w:rPr>
          <w:rFonts w:ascii="Arial" w:hAnsi="Arial" w:cs="Arial"/>
          <w:color w:val="000000"/>
        </w:rPr>
      </w:pPr>
    </w:p>
    <w:p w14:paraId="5176ADD2" w14:textId="77777777" w:rsidR="005A1FEB" w:rsidRDefault="005A1FEB" w:rsidP="00202B64">
      <w:pPr>
        <w:shd w:val="clear" w:color="auto" w:fill="FFFFFF"/>
        <w:jc w:val="both"/>
        <w:rPr>
          <w:rFonts w:ascii="Arial" w:hAnsi="Arial" w:cs="Arial"/>
          <w:color w:val="000000"/>
        </w:rPr>
      </w:pPr>
    </w:p>
    <w:p w14:paraId="49599847" w14:textId="77777777" w:rsidR="005A1FEB" w:rsidRPr="00AD7EED" w:rsidRDefault="005A1FEB" w:rsidP="00202B64">
      <w:pPr>
        <w:shd w:val="clear" w:color="auto" w:fill="FFFFFF"/>
        <w:jc w:val="both"/>
        <w:rPr>
          <w:rFonts w:ascii="Arial" w:hAnsi="Arial" w:cs="Arial"/>
          <w:color w:val="000000"/>
        </w:rPr>
      </w:pPr>
    </w:p>
    <w:p w14:paraId="15C48365" w14:textId="77777777" w:rsidR="00202B64" w:rsidRPr="00AD7EED" w:rsidRDefault="00202B64" w:rsidP="00202B64">
      <w:pPr>
        <w:shd w:val="clear" w:color="auto" w:fill="FFFFFF"/>
        <w:jc w:val="both"/>
        <w:rPr>
          <w:rFonts w:ascii="Arial" w:hAnsi="Arial" w:cs="Arial"/>
          <w:color w:val="000000"/>
        </w:rPr>
      </w:pPr>
      <w:r w:rsidRPr="00AD7EED">
        <w:rPr>
          <w:rFonts w:ascii="Arial" w:hAnsi="Arial" w:cs="Arial"/>
          <w:b/>
          <w:color w:val="000000"/>
        </w:rPr>
        <w:t>Artículo 2°. Vigencia.</w:t>
      </w:r>
      <w:r w:rsidRPr="00AD7EED">
        <w:rPr>
          <w:rFonts w:ascii="Arial" w:hAnsi="Arial" w:cs="Arial"/>
          <w:color w:val="000000"/>
        </w:rPr>
        <w:t xml:space="preserve"> La presente Ley rige a partir de la fecha de su publicación.</w:t>
      </w:r>
    </w:p>
    <w:p w14:paraId="46CCA7DE" w14:textId="77777777" w:rsidR="00870441" w:rsidRPr="001A6175" w:rsidRDefault="00870441" w:rsidP="001A6175">
      <w:pPr>
        <w:jc w:val="center"/>
        <w:rPr>
          <w:rFonts w:ascii="Arial" w:hAnsi="Arial" w:cs="Arial"/>
          <w:b/>
          <w:bCs/>
          <w:lang w:val="es-MX" w:eastAsia="es-ES"/>
        </w:rPr>
      </w:pPr>
    </w:p>
    <w:p w14:paraId="3450C897" w14:textId="77777777" w:rsidR="00870441" w:rsidRPr="001A6175" w:rsidRDefault="00870441" w:rsidP="001A6175">
      <w:pPr>
        <w:jc w:val="center"/>
        <w:rPr>
          <w:rFonts w:ascii="Arial" w:hAnsi="Arial" w:cs="Arial"/>
          <w:b/>
          <w:bCs/>
          <w:lang w:val="es-MX" w:eastAsia="es-ES"/>
        </w:rPr>
      </w:pPr>
    </w:p>
    <w:p w14:paraId="1A2C13A3" w14:textId="77777777" w:rsidR="00870441" w:rsidRPr="001A6175" w:rsidRDefault="00870441" w:rsidP="001A6175">
      <w:pPr>
        <w:jc w:val="center"/>
        <w:rPr>
          <w:rFonts w:ascii="Arial" w:hAnsi="Arial" w:cs="Arial"/>
          <w:b/>
          <w:bCs/>
          <w:lang w:val="es-MX" w:eastAsia="es-ES"/>
        </w:rPr>
      </w:pPr>
    </w:p>
    <w:p w14:paraId="55C23A83" w14:textId="09A6A6FD" w:rsidR="00202B64" w:rsidRDefault="00202B64" w:rsidP="001A6175">
      <w:pPr>
        <w:jc w:val="both"/>
        <w:rPr>
          <w:rFonts w:ascii="Arial" w:hAnsi="Arial" w:cs="Arial"/>
          <w:color w:val="000000"/>
          <w:lang w:val="es-ES"/>
        </w:rPr>
      </w:pPr>
      <w:r w:rsidRPr="001A6175">
        <w:rPr>
          <w:rFonts w:ascii="Arial" w:hAnsi="Arial" w:cs="Arial"/>
          <w:color w:val="000000"/>
        </w:rPr>
        <w:t>En los anteriores términos fue aprobado</w:t>
      </w:r>
      <w:r w:rsidR="00704A60">
        <w:rPr>
          <w:rFonts w:ascii="Arial" w:hAnsi="Arial" w:cs="Arial"/>
          <w:color w:val="000000"/>
        </w:rPr>
        <w:t xml:space="preserve"> co</w:t>
      </w:r>
      <w:r w:rsidRPr="001A6175">
        <w:rPr>
          <w:rFonts w:ascii="Arial" w:hAnsi="Arial" w:cs="Arial"/>
          <w:color w:val="000000"/>
        </w:rPr>
        <w:t>n modificaciones el presente Proyecto de Le</w:t>
      </w:r>
      <w:r w:rsidR="00704A60">
        <w:rPr>
          <w:rFonts w:ascii="Arial" w:hAnsi="Arial" w:cs="Arial"/>
          <w:color w:val="000000"/>
        </w:rPr>
        <w:t xml:space="preserve">y </w:t>
      </w:r>
      <w:r w:rsidRPr="001A6175">
        <w:rPr>
          <w:rFonts w:ascii="Arial" w:hAnsi="Arial" w:cs="Arial"/>
          <w:color w:val="000000"/>
        </w:rPr>
        <w:t xml:space="preserve">según consta en Acta No. 08 de septiembre 11 de 2018. </w:t>
      </w:r>
      <w:r w:rsidRPr="001A6175">
        <w:rPr>
          <w:rFonts w:ascii="Arial" w:hAnsi="Arial" w:cs="Arial"/>
          <w:color w:val="000000"/>
          <w:lang w:val="es-ES"/>
        </w:rPr>
        <w:t>Anunciado el 10 de septiembre de 2018 según consta en Acta No. 0</w:t>
      </w:r>
      <w:r w:rsidR="00704A60">
        <w:rPr>
          <w:rFonts w:ascii="Arial" w:hAnsi="Arial" w:cs="Arial"/>
          <w:color w:val="000000"/>
          <w:lang w:val="es-ES"/>
        </w:rPr>
        <w:t>7</w:t>
      </w:r>
      <w:r w:rsidRPr="001A6175">
        <w:rPr>
          <w:rFonts w:ascii="Arial" w:hAnsi="Arial" w:cs="Arial"/>
          <w:color w:val="000000"/>
          <w:lang w:val="es-ES"/>
        </w:rPr>
        <w:t xml:space="preserve"> de la misma fecha.  </w:t>
      </w:r>
    </w:p>
    <w:p w14:paraId="35A198EB" w14:textId="77777777" w:rsidR="005A1FEB" w:rsidRDefault="005A1FEB" w:rsidP="001A6175">
      <w:pPr>
        <w:jc w:val="both"/>
        <w:rPr>
          <w:rFonts w:ascii="Arial" w:hAnsi="Arial" w:cs="Arial"/>
          <w:color w:val="000000"/>
          <w:lang w:val="es-ES"/>
        </w:rPr>
      </w:pPr>
    </w:p>
    <w:p w14:paraId="13744026" w14:textId="77777777" w:rsidR="005A1FEB" w:rsidRDefault="005A1FEB" w:rsidP="001A6175">
      <w:pPr>
        <w:jc w:val="both"/>
        <w:rPr>
          <w:rFonts w:ascii="Arial" w:hAnsi="Arial" w:cs="Arial"/>
          <w:color w:val="000000"/>
          <w:lang w:val="es-ES"/>
        </w:rPr>
      </w:pPr>
    </w:p>
    <w:p w14:paraId="6DCD9DEF" w14:textId="77777777" w:rsidR="005A1FEB" w:rsidRPr="001A6175" w:rsidRDefault="005A1FEB" w:rsidP="001A6175">
      <w:pPr>
        <w:jc w:val="both"/>
        <w:rPr>
          <w:rFonts w:ascii="Arial" w:hAnsi="Arial" w:cs="Arial"/>
          <w:lang w:val="es-ES"/>
        </w:rPr>
      </w:pPr>
    </w:p>
    <w:p w14:paraId="174BA782" w14:textId="77777777" w:rsidR="00202B64" w:rsidRPr="001A6175" w:rsidRDefault="00202B64" w:rsidP="001A6175">
      <w:pPr>
        <w:rPr>
          <w:rFonts w:ascii="Arial" w:hAnsi="Arial" w:cs="Arial"/>
          <w:color w:val="000000"/>
        </w:rPr>
      </w:pPr>
    </w:p>
    <w:p w14:paraId="4C65D9A0" w14:textId="77777777" w:rsidR="00202B64" w:rsidRPr="001A6175" w:rsidRDefault="00202B64" w:rsidP="001A6175">
      <w:pPr>
        <w:jc w:val="both"/>
        <w:rPr>
          <w:rFonts w:ascii="Arial" w:hAnsi="Arial" w:cs="Arial"/>
          <w:b/>
        </w:rPr>
      </w:pPr>
    </w:p>
    <w:p w14:paraId="3148E57A" w14:textId="77777777" w:rsidR="00202B64" w:rsidRPr="001A6175" w:rsidRDefault="00202B64" w:rsidP="001A6175">
      <w:pPr>
        <w:jc w:val="both"/>
        <w:rPr>
          <w:rFonts w:ascii="Arial" w:hAnsi="Arial" w:cs="Arial"/>
          <w:b/>
        </w:rPr>
      </w:pPr>
    </w:p>
    <w:p w14:paraId="4FDD51EF" w14:textId="4988AFCB" w:rsidR="00202B64" w:rsidRPr="00B47D3D" w:rsidRDefault="00202B64" w:rsidP="001A6175">
      <w:pPr>
        <w:jc w:val="both"/>
        <w:rPr>
          <w:rFonts w:ascii="Arial" w:hAnsi="Arial" w:cs="Arial"/>
          <w:color w:val="000000" w:themeColor="text1"/>
          <w:lang w:val="es-ES"/>
        </w:rPr>
      </w:pPr>
      <w:r w:rsidRPr="001A6175">
        <w:rPr>
          <w:rFonts w:ascii="Arial" w:hAnsi="Arial" w:cs="Arial"/>
          <w:b/>
        </w:rPr>
        <w:t xml:space="preserve">BUENAVENTURA LEÓN </w:t>
      </w:r>
      <w:proofErr w:type="spellStart"/>
      <w:r w:rsidRPr="001A6175">
        <w:rPr>
          <w:rFonts w:ascii="Arial" w:hAnsi="Arial" w:cs="Arial"/>
          <w:b/>
        </w:rPr>
        <w:t>LEÓN</w:t>
      </w:r>
      <w:proofErr w:type="spellEnd"/>
      <w:r w:rsidRPr="001A6175">
        <w:rPr>
          <w:rFonts w:ascii="Arial" w:hAnsi="Arial" w:cs="Arial"/>
          <w:b/>
        </w:rPr>
        <w:tab/>
      </w:r>
      <w:r w:rsidRPr="001A6175">
        <w:rPr>
          <w:rFonts w:ascii="Arial" w:hAnsi="Arial" w:cs="Arial"/>
          <w:b/>
        </w:rPr>
        <w:tab/>
      </w:r>
      <w:r w:rsidR="00B47D3D">
        <w:rPr>
          <w:rFonts w:ascii="Arial" w:hAnsi="Arial" w:cs="Arial"/>
          <w:b/>
        </w:rPr>
        <w:tab/>
      </w:r>
      <w:r w:rsidR="00BA003C">
        <w:rPr>
          <w:rFonts w:ascii="Arial" w:hAnsi="Arial" w:cs="Arial"/>
          <w:b/>
          <w:color w:val="000000" w:themeColor="text1"/>
          <w:lang w:val="es-ES"/>
        </w:rPr>
        <w:t xml:space="preserve">JORGE MÉNDEZ HERNÁNDEZ </w:t>
      </w:r>
      <w:r w:rsidRPr="00B47D3D">
        <w:rPr>
          <w:rFonts w:ascii="Arial" w:hAnsi="Arial" w:cs="Arial"/>
          <w:color w:val="000000" w:themeColor="text1"/>
          <w:lang w:val="es-ES"/>
        </w:rPr>
        <w:t>Coordinador Ponente</w:t>
      </w:r>
      <w:r w:rsidRPr="00B47D3D">
        <w:rPr>
          <w:rFonts w:ascii="Arial" w:hAnsi="Arial" w:cs="Arial"/>
          <w:color w:val="000000" w:themeColor="text1"/>
          <w:lang w:val="es-ES"/>
        </w:rPr>
        <w:tab/>
      </w:r>
      <w:r w:rsidRPr="00B47D3D">
        <w:rPr>
          <w:rFonts w:ascii="Arial" w:hAnsi="Arial" w:cs="Arial"/>
          <w:color w:val="000000" w:themeColor="text1"/>
          <w:lang w:val="es-ES"/>
        </w:rPr>
        <w:tab/>
      </w:r>
      <w:r w:rsidRPr="00B47D3D">
        <w:rPr>
          <w:rFonts w:ascii="Arial" w:hAnsi="Arial" w:cs="Arial"/>
          <w:color w:val="000000" w:themeColor="text1"/>
          <w:lang w:val="es-ES"/>
        </w:rPr>
        <w:tab/>
      </w:r>
      <w:r w:rsidRPr="00B47D3D">
        <w:rPr>
          <w:rFonts w:ascii="Arial" w:hAnsi="Arial" w:cs="Arial"/>
          <w:color w:val="000000" w:themeColor="text1"/>
          <w:lang w:val="es-ES"/>
        </w:rPr>
        <w:tab/>
      </w:r>
      <w:r w:rsidR="00BA003C">
        <w:rPr>
          <w:rFonts w:ascii="Arial" w:hAnsi="Arial" w:cs="Arial"/>
          <w:color w:val="000000" w:themeColor="text1"/>
          <w:lang w:val="es-ES"/>
        </w:rPr>
        <w:t>Vicep</w:t>
      </w:r>
      <w:r w:rsidRPr="00B47D3D">
        <w:rPr>
          <w:rFonts w:ascii="Arial" w:hAnsi="Arial" w:cs="Arial"/>
          <w:color w:val="000000" w:themeColor="text1"/>
          <w:lang w:val="es-ES"/>
        </w:rPr>
        <w:t>residente</w:t>
      </w:r>
    </w:p>
    <w:p w14:paraId="789D2200" w14:textId="77777777" w:rsidR="00202B64" w:rsidRPr="001A6175" w:rsidRDefault="00202B64" w:rsidP="001A6175">
      <w:pPr>
        <w:jc w:val="both"/>
        <w:rPr>
          <w:rFonts w:ascii="Arial" w:hAnsi="Arial" w:cs="Arial"/>
          <w:b/>
          <w:color w:val="000000" w:themeColor="text1"/>
          <w:lang w:val="es-ES"/>
        </w:rPr>
      </w:pPr>
      <w:bookmarkStart w:id="0" w:name="_GoBack"/>
      <w:bookmarkEnd w:id="0"/>
    </w:p>
    <w:p w14:paraId="3F2E5495" w14:textId="77777777" w:rsidR="00202B64" w:rsidRPr="001A6175" w:rsidRDefault="00202B64" w:rsidP="001A6175">
      <w:pPr>
        <w:jc w:val="both"/>
        <w:rPr>
          <w:rFonts w:ascii="Arial" w:hAnsi="Arial" w:cs="Arial"/>
          <w:b/>
          <w:color w:val="000000" w:themeColor="text1"/>
          <w:lang w:val="es-ES"/>
        </w:rPr>
      </w:pPr>
    </w:p>
    <w:p w14:paraId="6F6FB842" w14:textId="77777777" w:rsidR="00202B64" w:rsidRPr="001A6175" w:rsidRDefault="00202B64" w:rsidP="001A6175">
      <w:pPr>
        <w:jc w:val="both"/>
        <w:rPr>
          <w:rFonts w:ascii="Arial" w:hAnsi="Arial" w:cs="Arial"/>
          <w:b/>
          <w:color w:val="000000" w:themeColor="text1"/>
          <w:lang w:val="es-ES"/>
        </w:rPr>
      </w:pPr>
    </w:p>
    <w:p w14:paraId="1D4FD8B9" w14:textId="77777777" w:rsidR="00202B64" w:rsidRPr="001A6175" w:rsidRDefault="00202B64" w:rsidP="001A6175">
      <w:pPr>
        <w:jc w:val="both"/>
        <w:rPr>
          <w:rFonts w:ascii="Arial" w:hAnsi="Arial" w:cs="Arial"/>
          <w:b/>
          <w:color w:val="000000" w:themeColor="text1"/>
          <w:lang w:val="es-ES"/>
        </w:rPr>
      </w:pPr>
    </w:p>
    <w:p w14:paraId="543DA52D" w14:textId="77777777" w:rsidR="00202B64" w:rsidRPr="001A6175" w:rsidRDefault="00202B64" w:rsidP="000E11DA">
      <w:pPr>
        <w:ind w:left="1416" w:firstLine="708"/>
        <w:jc w:val="both"/>
        <w:rPr>
          <w:rFonts w:ascii="Arial" w:hAnsi="Arial" w:cs="Arial"/>
          <w:b/>
          <w:color w:val="000000" w:themeColor="text1"/>
          <w:lang w:val="es-ES"/>
        </w:rPr>
      </w:pPr>
      <w:r w:rsidRPr="001A6175">
        <w:rPr>
          <w:rFonts w:ascii="Arial" w:hAnsi="Arial" w:cs="Arial"/>
          <w:b/>
          <w:color w:val="000000" w:themeColor="text1"/>
          <w:lang w:val="es-ES"/>
        </w:rPr>
        <w:t>AMPARO YANETH CALDERÓN PERDOMO</w:t>
      </w:r>
    </w:p>
    <w:p w14:paraId="06FF950A" w14:textId="032C8815" w:rsidR="00202B64" w:rsidRPr="001A6175" w:rsidRDefault="00202B64" w:rsidP="001A6175">
      <w:pPr>
        <w:ind w:firstLine="708"/>
        <w:jc w:val="both"/>
        <w:rPr>
          <w:rFonts w:ascii="Arial" w:hAnsi="Arial" w:cs="Arial"/>
          <w:b/>
          <w:color w:val="000000" w:themeColor="text1"/>
          <w:lang w:val="es-ES"/>
        </w:rPr>
      </w:pPr>
      <w:r w:rsidRPr="001A6175">
        <w:rPr>
          <w:rFonts w:ascii="Arial" w:hAnsi="Arial" w:cs="Arial"/>
          <w:b/>
          <w:color w:val="000000" w:themeColor="text1"/>
          <w:lang w:val="es-ES"/>
        </w:rPr>
        <w:t xml:space="preserve">   </w:t>
      </w:r>
      <w:r w:rsidRPr="001A6175">
        <w:rPr>
          <w:rFonts w:ascii="Arial" w:hAnsi="Arial" w:cs="Arial"/>
          <w:b/>
          <w:color w:val="000000" w:themeColor="text1"/>
          <w:lang w:val="es-ES"/>
        </w:rPr>
        <w:tab/>
      </w:r>
      <w:r w:rsidRPr="001A6175">
        <w:rPr>
          <w:rFonts w:ascii="Arial" w:hAnsi="Arial" w:cs="Arial"/>
          <w:b/>
          <w:color w:val="000000" w:themeColor="text1"/>
          <w:lang w:val="es-ES"/>
        </w:rPr>
        <w:tab/>
      </w:r>
      <w:r w:rsidR="000E11DA">
        <w:rPr>
          <w:rFonts w:ascii="Arial" w:hAnsi="Arial" w:cs="Arial"/>
          <w:b/>
          <w:color w:val="000000" w:themeColor="text1"/>
          <w:lang w:val="es-ES"/>
        </w:rPr>
        <w:t xml:space="preserve">                         </w:t>
      </w:r>
      <w:r w:rsidRPr="001A6175">
        <w:rPr>
          <w:rFonts w:ascii="Arial" w:hAnsi="Arial" w:cs="Arial"/>
          <w:color w:val="000000" w:themeColor="text1"/>
          <w:lang w:val="es-ES"/>
        </w:rPr>
        <w:t>Secretaria</w:t>
      </w:r>
    </w:p>
    <w:p w14:paraId="27FA1255" w14:textId="77777777" w:rsidR="00870441" w:rsidRPr="001A6175" w:rsidRDefault="00870441" w:rsidP="001A6175">
      <w:pPr>
        <w:jc w:val="center"/>
        <w:rPr>
          <w:rFonts w:ascii="Arial" w:hAnsi="Arial" w:cs="Arial"/>
          <w:b/>
          <w:bCs/>
          <w:lang w:val="es-MX" w:eastAsia="es-ES"/>
        </w:rPr>
      </w:pPr>
    </w:p>
    <w:p w14:paraId="3F9E109C" w14:textId="77777777" w:rsidR="00870441" w:rsidRPr="001A6175" w:rsidRDefault="00870441" w:rsidP="001A6175">
      <w:pPr>
        <w:jc w:val="center"/>
        <w:rPr>
          <w:rFonts w:ascii="Arial" w:hAnsi="Arial" w:cs="Arial"/>
          <w:b/>
          <w:bCs/>
          <w:lang w:val="es-MX" w:eastAsia="es-ES"/>
        </w:rPr>
      </w:pPr>
    </w:p>
    <w:p w14:paraId="2DF00052" w14:textId="77777777" w:rsidR="00870441" w:rsidRPr="001A6175" w:rsidRDefault="00870441" w:rsidP="001A6175">
      <w:pPr>
        <w:jc w:val="center"/>
        <w:rPr>
          <w:rFonts w:ascii="Arial" w:hAnsi="Arial" w:cs="Arial"/>
          <w:b/>
          <w:bCs/>
          <w:lang w:val="es-MX" w:eastAsia="es-ES"/>
        </w:rPr>
      </w:pPr>
    </w:p>
    <w:p w14:paraId="6B4926D9" w14:textId="77777777" w:rsidR="00870441" w:rsidRPr="001A6175" w:rsidRDefault="00870441" w:rsidP="001A6175">
      <w:pPr>
        <w:jc w:val="center"/>
        <w:rPr>
          <w:rFonts w:ascii="Arial" w:hAnsi="Arial" w:cs="Arial"/>
          <w:b/>
          <w:bCs/>
          <w:lang w:val="es-MX" w:eastAsia="es-ES"/>
        </w:rPr>
      </w:pPr>
    </w:p>
    <w:p w14:paraId="70644399" w14:textId="77777777" w:rsidR="00870441" w:rsidRPr="001A6175" w:rsidRDefault="00870441" w:rsidP="001A6175">
      <w:pPr>
        <w:jc w:val="center"/>
        <w:rPr>
          <w:rFonts w:ascii="Arial" w:hAnsi="Arial" w:cs="Arial"/>
          <w:b/>
          <w:bCs/>
          <w:lang w:val="es-MX" w:eastAsia="es-ES"/>
        </w:rPr>
      </w:pPr>
    </w:p>
    <w:p w14:paraId="51822CA8" w14:textId="77777777" w:rsidR="00870441" w:rsidRPr="001A6175" w:rsidRDefault="00870441" w:rsidP="001A6175">
      <w:pPr>
        <w:jc w:val="center"/>
        <w:rPr>
          <w:rFonts w:ascii="Arial" w:hAnsi="Arial" w:cs="Arial"/>
          <w:b/>
          <w:bCs/>
          <w:lang w:val="es-MX" w:eastAsia="es-ES"/>
        </w:rPr>
      </w:pPr>
    </w:p>
    <w:p w14:paraId="09F80E6A" w14:textId="77777777" w:rsidR="00870441" w:rsidRPr="001A6175" w:rsidRDefault="00870441" w:rsidP="001A6175">
      <w:pPr>
        <w:jc w:val="center"/>
        <w:rPr>
          <w:rFonts w:ascii="Arial" w:hAnsi="Arial" w:cs="Arial"/>
          <w:b/>
          <w:bCs/>
          <w:lang w:val="es-MX" w:eastAsia="es-ES"/>
        </w:rPr>
      </w:pPr>
    </w:p>
    <w:p w14:paraId="0C4DA2C5" w14:textId="77777777" w:rsidR="00870441" w:rsidRPr="001A6175" w:rsidRDefault="00870441" w:rsidP="001A6175">
      <w:pPr>
        <w:jc w:val="center"/>
        <w:rPr>
          <w:rFonts w:ascii="Arial" w:hAnsi="Arial" w:cs="Arial"/>
          <w:b/>
          <w:bCs/>
          <w:lang w:val="es-MX" w:eastAsia="es-ES"/>
        </w:rPr>
      </w:pPr>
    </w:p>
    <w:p w14:paraId="196A2421" w14:textId="77777777" w:rsidR="00870441" w:rsidRDefault="00870441" w:rsidP="001F16D5">
      <w:pPr>
        <w:ind w:left="357"/>
        <w:jc w:val="center"/>
        <w:rPr>
          <w:rFonts w:ascii="Arial" w:hAnsi="Arial" w:cs="Arial"/>
          <w:b/>
          <w:bCs/>
          <w:lang w:val="es-MX" w:eastAsia="es-ES"/>
        </w:rPr>
      </w:pPr>
    </w:p>
    <w:p w14:paraId="17F8C12F" w14:textId="77777777" w:rsidR="00870441" w:rsidRDefault="00870441" w:rsidP="001F16D5">
      <w:pPr>
        <w:ind w:left="357"/>
        <w:jc w:val="center"/>
        <w:rPr>
          <w:rFonts w:ascii="Arial" w:hAnsi="Arial" w:cs="Arial"/>
          <w:b/>
          <w:bCs/>
          <w:lang w:val="es-MX" w:eastAsia="es-ES"/>
        </w:rPr>
      </w:pPr>
    </w:p>
    <w:p w14:paraId="3D17EE95" w14:textId="77777777" w:rsidR="00870441" w:rsidRDefault="00870441" w:rsidP="001F16D5">
      <w:pPr>
        <w:ind w:left="357"/>
        <w:jc w:val="center"/>
        <w:rPr>
          <w:rFonts w:ascii="Arial" w:hAnsi="Arial" w:cs="Arial"/>
          <w:b/>
          <w:bCs/>
          <w:lang w:val="es-MX" w:eastAsia="es-ES"/>
        </w:rPr>
      </w:pPr>
    </w:p>
    <w:p w14:paraId="5A28A10B" w14:textId="77777777" w:rsidR="00870441" w:rsidRDefault="00870441" w:rsidP="001F16D5">
      <w:pPr>
        <w:ind w:left="357"/>
        <w:jc w:val="center"/>
        <w:rPr>
          <w:rFonts w:ascii="Arial" w:hAnsi="Arial" w:cs="Arial"/>
          <w:b/>
          <w:bCs/>
          <w:lang w:val="es-MX" w:eastAsia="es-ES"/>
        </w:rPr>
      </w:pPr>
    </w:p>
    <w:p w14:paraId="63B717CF" w14:textId="77777777" w:rsidR="00870441" w:rsidRDefault="00870441" w:rsidP="001F16D5">
      <w:pPr>
        <w:ind w:left="357"/>
        <w:jc w:val="center"/>
        <w:rPr>
          <w:rFonts w:ascii="Arial" w:hAnsi="Arial" w:cs="Arial"/>
          <w:b/>
          <w:bCs/>
          <w:lang w:val="es-MX" w:eastAsia="es-ES"/>
        </w:rPr>
      </w:pPr>
    </w:p>
    <w:p w14:paraId="021940DC" w14:textId="77777777" w:rsidR="00870441" w:rsidRDefault="00870441" w:rsidP="001F16D5">
      <w:pPr>
        <w:ind w:left="357"/>
        <w:jc w:val="center"/>
        <w:rPr>
          <w:rFonts w:ascii="Arial" w:hAnsi="Arial" w:cs="Arial"/>
          <w:b/>
          <w:bCs/>
          <w:lang w:val="es-MX" w:eastAsia="es-ES"/>
        </w:rPr>
      </w:pPr>
    </w:p>
    <w:p w14:paraId="1DD9F78A" w14:textId="77777777" w:rsidR="00870441" w:rsidRDefault="00870441" w:rsidP="001F16D5">
      <w:pPr>
        <w:ind w:left="357"/>
        <w:jc w:val="center"/>
        <w:rPr>
          <w:rFonts w:ascii="Arial" w:hAnsi="Arial" w:cs="Arial"/>
          <w:b/>
          <w:bCs/>
          <w:lang w:val="es-MX" w:eastAsia="es-ES"/>
        </w:rPr>
      </w:pPr>
    </w:p>
    <w:p w14:paraId="4DFA24C7" w14:textId="77777777" w:rsidR="00870441" w:rsidRDefault="00870441" w:rsidP="001F16D5">
      <w:pPr>
        <w:ind w:left="357"/>
        <w:jc w:val="center"/>
        <w:rPr>
          <w:rFonts w:ascii="Arial" w:hAnsi="Arial" w:cs="Arial"/>
          <w:b/>
          <w:bCs/>
          <w:lang w:val="es-MX" w:eastAsia="es-ES"/>
        </w:rPr>
      </w:pPr>
    </w:p>
    <w:p w14:paraId="1061C741" w14:textId="77777777" w:rsidR="00870441" w:rsidRDefault="00870441" w:rsidP="001F16D5">
      <w:pPr>
        <w:ind w:left="357"/>
        <w:jc w:val="center"/>
        <w:rPr>
          <w:rFonts w:ascii="Arial" w:hAnsi="Arial" w:cs="Arial"/>
          <w:b/>
          <w:bCs/>
          <w:lang w:val="es-MX" w:eastAsia="es-ES"/>
        </w:rPr>
      </w:pPr>
    </w:p>
    <w:p w14:paraId="1225BDBE" w14:textId="77777777" w:rsidR="00870441" w:rsidRDefault="00870441" w:rsidP="001F16D5">
      <w:pPr>
        <w:ind w:left="357"/>
        <w:jc w:val="center"/>
        <w:rPr>
          <w:rFonts w:ascii="Arial" w:hAnsi="Arial" w:cs="Arial"/>
          <w:b/>
          <w:bCs/>
          <w:lang w:val="es-MX" w:eastAsia="es-ES"/>
        </w:rPr>
      </w:pPr>
    </w:p>
    <w:p w14:paraId="4CECCD2F" w14:textId="77777777" w:rsidR="00870441" w:rsidRDefault="00870441" w:rsidP="001F16D5">
      <w:pPr>
        <w:ind w:left="357"/>
        <w:jc w:val="center"/>
        <w:rPr>
          <w:rFonts w:ascii="Arial" w:hAnsi="Arial" w:cs="Arial"/>
          <w:b/>
          <w:bCs/>
          <w:lang w:val="es-MX" w:eastAsia="es-ES"/>
        </w:rPr>
      </w:pPr>
    </w:p>
    <w:sectPr w:rsidR="0087044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7FE8B" w14:textId="77777777" w:rsidR="00E96BED" w:rsidRDefault="00E96BED" w:rsidP="00400E1B">
      <w:r>
        <w:separator/>
      </w:r>
    </w:p>
  </w:endnote>
  <w:endnote w:type="continuationSeparator" w:id="0">
    <w:p w14:paraId="44EA106F" w14:textId="77777777" w:rsidR="00E96BED" w:rsidRDefault="00E96BED" w:rsidP="0040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581552"/>
      <w:docPartObj>
        <w:docPartGallery w:val="Page Numbers (Bottom of Page)"/>
        <w:docPartUnique/>
      </w:docPartObj>
    </w:sdtPr>
    <w:sdtEndPr/>
    <w:sdtContent>
      <w:p w14:paraId="25B768A1" w14:textId="10367028" w:rsidR="00CF2D1F" w:rsidRDefault="00CF2D1F">
        <w:pPr>
          <w:pStyle w:val="Piedepgina"/>
          <w:jc w:val="right"/>
        </w:pPr>
        <w:r>
          <w:fldChar w:fldCharType="begin"/>
        </w:r>
        <w:r>
          <w:instrText>PAGE   \* MERGEFORMAT</w:instrText>
        </w:r>
        <w:r>
          <w:fldChar w:fldCharType="separate"/>
        </w:r>
        <w:r w:rsidR="00BA003C" w:rsidRPr="00BA003C">
          <w:rPr>
            <w:noProof/>
            <w:lang w:val="es-ES"/>
          </w:rPr>
          <w:t>1</w:t>
        </w:r>
        <w:r>
          <w:fldChar w:fldCharType="end"/>
        </w:r>
      </w:p>
    </w:sdtContent>
  </w:sdt>
  <w:p w14:paraId="33338C68" w14:textId="1332FA42" w:rsidR="00CF2D1F" w:rsidRDefault="00CF2D1F" w:rsidP="0020378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E196E" w14:textId="77777777" w:rsidR="00E96BED" w:rsidRDefault="00E96BED" w:rsidP="00400E1B">
      <w:r>
        <w:separator/>
      </w:r>
    </w:p>
  </w:footnote>
  <w:footnote w:type="continuationSeparator" w:id="0">
    <w:p w14:paraId="6BBD090A" w14:textId="77777777" w:rsidR="00E96BED" w:rsidRDefault="00E96BED" w:rsidP="00400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449EF" w14:textId="77777777" w:rsidR="009E24F3" w:rsidRPr="009E24F3" w:rsidRDefault="009E24F3" w:rsidP="009E24F3">
    <w:pPr>
      <w:spacing w:after="160" w:line="259" w:lineRule="auto"/>
      <w:jc w:val="center"/>
      <w:rPr>
        <w:rFonts w:asciiTheme="minorHAnsi" w:eastAsiaTheme="minorHAnsi" w:hAnsiTheme="minorHAnsi" w:cstheme="minorBidi"/>
        <w:sz w:val="22"/>
        <w:szCs w:val="22"/>
        <w:lang w:eastAsia="en-US"/>
      </w:rPr>
    </w:pP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00875AD9">
      <w:rPr>
        <w:rFonts w:asciiTheme="minorHAnsi" w:eastAsiaTheme="minorHAnsi" w:hAnsiTheme="minorHAnsi" w:cstheme="minorBidi"/>
        <w:b/>
        <w:sz w:val="22"/>
        <w:szCs w:val="22"/>
        <w:lang w:eastAsia="en-US"/>
      </w:rPr>
      <w:fldChar w:fldCharType="begin"/>
    </w:r>
    <w:r w:rsidR="00875AD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75AD9">
      <w:rPr>
        <w:rFonts w:asciiTheme="minorHAnsi" w:eastAsiaTheme="minorHAnsi" w:hAnsiTheme="minorHAnsi" w:cstheme="minorBidi"/>
        <w:b/>
        <w:sz w:val="22"/>
        <w:szCs w:val="22"/>
        <w:lang w:eastAsia="en-US"/>
      </w:rPr>
      <w:fldChar w:fldCharType="separate"/>
    </w:r>
    <w:r w:rsidR="007757FA">
      <w:rPr>
        <w:rFonts w:asciiTheme="minorHAnsi" w:eastAsiaTheme="minorHAnsi" w:hAnsiTheme="minorHAnsi" w:cstheme="minorBidi"/>
        <w:b/>
        <w:sz w:val="22"/>
        <w:szCs w:val="22"/>
        <w:lang w:eastAsia="en-US"/>
      </w:rPr>
      <w:fldChar w:fldCharType="begin"/>
    </w:r>
    <w:r w:rsidR="007757F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757FA">
      <w:rPr>
        <w:rFonts w:asciiTheme="minorHAnsi" w:eastAsiaTheme="minorHAnsi" w:hAnsiTheme="minorHAnsi" w:cstheme="minorBidi"/>
        <w:b/>
        <w:sz w:val="22"/>
        <w:szCs w:val="22"/>
        <w:lang w:eastAsia="en-US"/>
      </w:rPr>
      <w:fldChar w:fldCharType="separate"/>
    </w:r>
    <w:r w:rsidR="00350573">
      <w:rPr>
        <w:rFonts w:asciiTheme="minorHAnsi" w:eastAsiaTheme="minorHAnsi" w:hAnsiTheme="minorHAnsi" w:cstheme="minorBidi"/>
        <w:b/>
        <w:sz w:val="22"/>
        <w:szCs w:val="22"/>
        <w:lang w:eastAsia="en-US"/>
      </w:rPr>
      <w:fldChar w:fldCharType="begin"/>
    </w:r>
    <w:r w:rsidR="0035057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350573">
      <w:rPr>
        <w:rFonts w:asciiTheme="minorHAnsi" w:eastAsiaTheme="minorHAnsi" w:hAnsiTheme="minorHAnsi" w:cstheme="minorBidi"/>
        <w:b/>
        <w:sz w:val="22"/>
        <w:szCs w:val="22"/>
        <w:lang w:eastAsia="en-US"/>
      </w:rPr>
      <w:fldChar w:fldCharType="separate"/>
    </w:r>
    <w:r w:rsidR="00F17664">
      <w:rPr>
        <w:rFonts w:asciiTheme="minorHAnsi" w:eastAsiaTheme="minorHAnsi" w:hAnsiTheme="minorHAnsi" w:cstheme="minorBidi"/>
        <w:b/>
        <w:sz w:val="22"/>
        <w:szCs w:val="22"/>
        <w:lang w:eastAsia="en-US"/>
      </w:rPr>
      <w:fldChar w:fldCharType="begin"/>
    </w:r>
    <w:r w:rsidR="00F1766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17664">
      <w:rPr>
        <w:rFonts w:asciiTheme="minorHAnsi" w:eastAsiaTheme="minorHAnsi" w:hAnsiTheme="minorHAnsi" w:cstheme="minorBidi"/>
        <w:b/>
        <w:sz w:val="22"/>
        <w:szCs w:val="22"/>
        <w:lang w:eastAsia="en-US"/>
      </w:rPr>
      <w:fldChar w:fldCharType="separate"/>
    </w:r>
    <w:r w:rsidR="006E3DDA">
      <w:rPr>
        <w:rFonts w:asciiTheme="minorHAnsi" w:eastAsiaTheme="minorHAnsi" w:hAnsiTheme="minorHAnsi" w:cstheme="minorBidi"/>
        <w:b/>
        <w:sz w:val="22"/>
        <w:szCs w:val="22"/>
        <w:lang w:eastAsia="en-US"/>
      </w:rPr>
      <w:fldChar w:fldCharType="begin"/>
    </w:r>
    <w:r w:rsidR="006E3DD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E3DDA">
      <w:rPr>
        <w:rFonts w:asciiTheme="minorHAnsi" w:eastAsiaTheme="minorHAnsi" w:hAnsiTheme="minorHAnsi" w:cstheme="minorBidi"/>
        <w:b/>
        <w:sz w:val="22"/>
        <w:szCs w:val="22"/>
        <w:lang w:eastAsia="en-US"/>
      </w:rPr>
      <w:fldChar w:fldCharType="separate"/>
    </w:r>
    <w:r w:rsidR="0020330E">
      <w:rPr>
        <w:rFonts w:asciiTheme="minorHAnsi" w:eastAsiaTheme="minorHAnsi" w:hAnsiTheme="minorHAnsi" w:cstheme="minorBidi"/>
        <w:b/>
        <w:sz w:val="22"/>
        <w:szCs w:val="22"/>
        <w:lang w:eastAsia="en-US"/>
      </w:rPr>
      <w:fldChar w:fldCharType="begin"/>
    </w:r>
    <w:r w:rsidR="0020330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20330E">
      <w:rPr>
        <w:rFonts w:asciiTheme="minorHAnsi" w:eastAsiaTheme="minorHAnsi" w:hAnsiTheme="minorHAnsi" w:cstheme="minorBidi"/>
        <w:b/>
        <w:sz w:val="22"/>
        <w:szCs w:val="22"/>
        <w:lang w:eastAsia="en-US"/>
      </w:rPr>
      <w:fldChar w:fldCharType="separate"/>
    </w:r>
    <w:r w:rsidR="00AA4708">
      <w:rPr>
        <w:rFonts w:asciiTheme="minorHAnsi" w:eastAsiaTheme="minorHAnsi" w:hAnsiTheme="minorHAnsi" w:cstheme="minorBidi"/>
        <w:b/>
        <w:sz w:val="22"/>
        <w:szCs w:val="22"/>
        <w:lang w:eastAsia="en-US"/>
      </w:rPr>
      <w:fldChar w:fldCharType="begin"/>
    </w:r>
    <w:r w:rsidR="00AA470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A4708">
      <w:rPr>
        <w:rFonts w:asciiTheme="minorHAnsi" w:eastAsiaTheme="minorHAnsi" w:hAnsiTheme="minorHAnsi" w:cstheme="minorBidi"/>
        <w:b/>
        <w:sz w:val="22"/>
        <w:szCs w:val="22"/>
        <w:lang w:eastAsia="en-US"/>
      </w:rPr>
      <w:fldChar w:fldCharType="separate"/>
    </w:r>
    <w:r w:rsidR="00BC38F6">
      <w:rPr>
        <w:rFonts w:asciiTheme="minorHAnsi" w:eastAsiaTheme="minorHAnsi" w:hAnsiTheme="minorHAnsi" w:cstheme="minorBidi"/>
        <w:b/>
        <w:sz w:val="22"/>
        <w:szCs w:val="22"/>
        <w:lang w:eastAsia="en-US"/>
      </w:rPr>
      <w:fldChar w:fldCharType="begin"/>
    </w:r>
    <w:r w:rsidR="00BC38F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C38F6">
      <w:rPr>
        <w:rFonts w:asciiTheme="minorHAnsi" w:eastAsiaTheme="minorHAnsi" w:hAnsiTheme="minorHAnsi" w:cstheme="minorBidi"/>
        <w:b/>
        <w:sz w:val="22"/>
        <w:szCs w:val="22"/>
        <w:lang w:eastAsia="en-US"/>
      </w:rPr>
      <w:fldChar w:fldCharType="separate"/>
    </w:r>
    <w:r w:rsidR="00E96BED">
      <w:rPr>
        <w:rFonts w:asciiTheme="minorHAnsi" w:eastAsiaTheme="minorHAnsi" w:hAnsiTheme="minorHAnsi" w:cstheme="minorBidi"/>
        <w:b/>
        <w:sz w:val="22"/>
        <w:szCs w:val="22"/>
        <w:lang w:eastAsia="en-US"/>
      </w:rPr>
      <w:fldChar w:fldCharType="begin"/>
    </w:r>
    <w:r w:rsidR="00E96BED">
      <w:rPr>
        <w:rFonts w:asciiTheme="minorHAnsi" w:eastAsiaTheme="minorHAnsi" w:hAnsiTheme="minorHAnsi" w:cstheme="minorBidi"/>
        <w:b/>
        <w:sz w:val="22"/>
        <w:szCs w:val="22"/>
        <w:lang w:eastAsia="en-US"/>
      </w:rPr>
      <w:instrText xml:space="preserve"> </w:instrText>
    </w:r>
    <w:r w:rsidR="00E96BED">
      <w:rPr>
        <w:rFonts w:asciiTheme="minorHAnsi" w:eastAsiaTheme="minorHAnsi" w:hAnsiTheme="minorHAnsi" w:cstheme="minorBidi"/>
        <w:b/>
        <w:sz w:val="22"/>
        <w:szCs w:val="22"/>
        <w:lang w:eastAsia="en-US"/>
      </w:rPr>
      <w:instrText>INCLUDEPICTURE  "http://entrecomillas.com.co/wp-content/uploads/2014/09/logo_20congreso_1.png" \* MERGE</w:instrText>
    </w:r>
    <w:r w:rsidR="00E96BED">
      <w:rPr>
        <w:rFonts w:asciiTheme="minorHAnsi" w:eastAsiaTheme="minorHAnsi" w:hAnsiTheme="minorHAnsi" w:cstheme="minorBidi"/>
        <w:b/>
        <w:sz w:val="22"/>
        <w:szCs w:val="22"/>
        <w:lang w:eastAsia="en-US"/>
      </w:rPr>
      <w:instrText>FORMATINET</w:instrText>
    </w:r>
    <w:r w:rsidR="00E96BED">
      <w:rPr>
        <w:rFonts w:asciiTheme="minorHAnsi" w:eastAsiaTheme="minorHAnsi" w:hAnsiTheme="minorHAnsi" w:cstheme="minorBidi"/>
        <w:b/>
        <w:sz w:val="22"/>
        <w:szCs w:val="22"/>
        <w:lang w:eastAsia="en-US"/>
      </w:rPr>
      <w:instrText xml:space="preserve"> </w:instrText>
    </w:r>
    <w:r w:rsidR="00E96BED">
      <w:rPr>
        <w:rFonts w:asciiTheme="minorHAnsi" w:eastAsiaTheme="minorHAnsi" w:hAnsiTheme="minorHAnsi" w:cstheme="minorBidi"/>
        <w:b/>
        <w:sz w:val="22"/>
        <w:szCs w:val="22"/>
        <w:lang w:eastAsia="en-US"/>
      </w:rPr>
      <w:fldChar w:fldCharType="separate"/>
    </w:r>
    <w:r w:rsidR="00E96BED">
      <w:rPr>
        <w:rFonts w:asciiTheme="minorHAnsi" w:eastAsiaTheme="minorHAnsi" w:hAnsiTheme="minorHAnsi" w:cstheme="minorBidi"/>
        <w:b/>
        <w:sz w:val="22"/>
        <w:szCs w:val="22"/>
        <w:lang w:eastAsia="en-US"/>
      </w:rPr>
      <w:pict w14:anchorId="3923B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266.25pt;height:1in">
          <v:imagedata r:id="rId1" r:href="rId2"/>
        </v:shape>
      </w:pict>
    </w:r>
    <w:r w:rsidR="00E96BED">
      <w:rPr>
        <w:rFonts w:asciiTheme="minorHAnsi" w:eastAsiaTheme="minorHAnsi" w:hAnsiTheme="minorHAnsi" w:cstheme="minorBidi"/>
        <w:b/>
        <w:sz w:val="22"/>
        <w:szCs w:val="22"/>
        <w:lang w:eastAsia="en-US"/>
      </w:rPr>
      <w:fldChar w:fldCharType="end"/>
    </w:r>
    <w:r w:rsidR="00BC38F6">
      <w:rPr>
        <w:rFonts w:asciiTheme="minorHAnsi" w:eastAsiaTheme="minorHAnsi" w:hAnsiTheme="minorHAnsi" w:cstheme="minorBidi"/>
        <w:b/>
        <w:sz w:val="22"/>
        <w:szCs w:val="22"/>
        <w:lang w:eastAsia="en-US"/>
      </w:rPr>
      <w:fldChar w:fldCharType="end"/>
    </w:r>
    <w:r w:rsidR="00AA4708">
      <w:rPr>
        <w:rFonts w:asciiTheme="minorHAnsi" w:eastAsiaTheme="minorHAnsi" w:hAnsiTheme="minorHAnsi" w:cstheme="minorBidi"/>
        <w:b/>
        <w:sz w:val="22"/>
        <w:szCs w:val="22"/>
        <w:lang w:eastAsia="en-US"/>
      </w:rPr>
      <w:fldChar w:fldCharType="end"/>
    </w:r>
    <w:r w:rsidR="0020330E">
      <w:rPr>
        <w:rFonts w:asciiTheme="minorHAnsi" w:eastAsiaTheme="minorHAnsi" w:hAnsiTheme="minorHAnsi" w:cstheme="minorBidi"/>
        <w:b/>
        <w:sz w:val="22"/>
        <w:szCs w:val="22"/>
        <w:lang w:eastAsia="en-US"/>
      </w:rPr>
      <w:fldChar w:fldCharType="end"/>
    </w:r>
    <w:r w:rsidR="006E3DDA">
      <w:rPr>
        <w:rFonts w:asciiTheme="minorHAnsi" w:eastAsiaTheme="minorHAnsi" w:hAnsiTheme="minorHAnsi" w:cstheme="minorBidi"/>
        <w:b/>
        <w:sz w:val="22"/>
        <w:szCs w:val="22"/>
        <w:lang w:eastAsia="en-US"/>
      </w:rPr>
      <w:fldChar w:fldCharType="end"/>
    </w:r>
    <w:r w:rsidR="00F17664">
      <w:rPr>
        <w:rFonts w:asciiTheme="minorHAnsi" w:eastAsiaTheme="minorHAnsi" w:hAnsiTheme="minorHAnsi" w:cstheme="minorBidi"/>
        <w:b/>
        <w:sz w:val="22"/>
        <w:szCs w:val="22"/>
        <w:lang w:eastAsia="en-US"/>
      </w:rPr>
      <w:fldChar w:fldCharType="end"/>
    </w:r>
    <w:r w:rsidR="00350573">
      <w:rPr>
        <w:rFonts w:asciiTheme="minorHAnsi" w:eastAsiaTheme="minorHAnsi" w:hAnsiTheme="minorHAnsi" w:cstheme="minorBidi"/>
        <w:b/>
        <w:sz w:val="22"/>
        <w:szCs w:val="22"/>
        <w:lang w:eastAsia="en-US"/>
      </w:rPr>
      <w:fldChar w:fldCharType="end"/>
    </w:r>
    <w:r w:rsidR="007757FA">
      <w:rPr>
        <w:rFonts w:asciiTheme="minorHAnsi" w:eastAsiaTheme="minorHAnsi" w:hAnsiTheme="minorHAnsi" w:cstheme="minorBidi"/>
        <w:b/>
        <w:sz w:val="22"/>
        <w:szCs w:val="22"/>
        <w:lang w:eastAsia="en-US"/>
      </w:rPr>
      <w:fldChar w:fldCharType="end"/>
    </w:r>
    <w:r w:rsidR="00875AD9">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p>
  <w:p w14:paraId="2B726FDD" w14:textId="77777777" w:rsidR="00CF2D1F" w:rsidRDefault="00CF2D1F" w:rsidP="009E24F3">
    <w:pPr>
      <w:pStyle w:val="Encabezado"/>
    </w:pPr>
  </w:p>
  <w:p w14:paraId="4EE8B141" w14:textId="77777777" w:rsidR="009E24F3" w:rsidRPr="009E24F3" w:rsidRDefault="009E24F3" w:rsidP="009E24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D5796"/>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4854FE"/>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7F29A6"/>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5116F83"/>
    <w:multiLevelType w:val="hybridMultilevel"/>
    <w:tmpl w:val="96FE0B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A246E22"/>
    <w:multiLevelType w:val="hybridMultilevel"/>
    <w:tmpl w:val="49D4BA7A"/>
    <w:lvl w:ilvl="0" w:tplc="74264A0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71B5561"/>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3D0475E"/>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21E00B7"/>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A0A7A08"/>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D7A653F"/>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3D40D51"/>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0F5465B"/>
    <w:multiLevelType w:val="hybridMultilevel"/>
    <w:tmpl w:val="04E079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729928A1"/>
    <w:multiLevelType w:val="multilevel"/>
    <w:tmpl w:val="A12A6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10"/>
  </w:num>
  <w:num w:numId="4">
    <w:abstractNumId w:val="9"/>
  </w:num>
  <w:num w:numId="5">
    <w:abstractNumId w:val="2"/>
  </w:num>
  <w:num w:numId="6">
    <w:abstractNumId w:val="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12"/>
  </w:num>
  <w:num w:numId="11">
    <w:abstractNumId w:val="5"/>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1B"/>
    <w:rsid w:val="000042BF"/>
    <w:rsid w:val="00006255"/>
    <w:rsid w:val="00013AAF"/>
    <w:rsid w:val="00031036"/>
    <w:rsid w:val="0005144B"/>
    <w:rsid w:val="00074DA5"/>
    <w:rsid w:val="00081104"/>
    <w:rsid w:val="000860A8"/>
    <w:rsid w:val="000A0CD1"/>
    <w:rsid w:val="000B2E5D"/>
    <w:rsid w:val="000C5AFA"/>
    <w:rsid w:val="000D2028"/>
    <w:rsid w:val="000D5665"/>
    <w:rsid w:val="000E11DA"/>
    <w:rsid w:val="000E1F45"/>
    <w:rsid w:val="000F1651"/>
    <w:rsid w:val="000F4D00"/>
    <w:rsid w:val="0010003D"/>
    <w:rsid w:val="00100AFC"/>
    <w:rsid w:val="001030E1"/>
    <w:rsid w:val="00146EBC"/>
    <w:rsid w:val="001511DD"/>
    <w:rsid w:val="001521A8"/>
    <w:rsid w:val="00187988"/>
    <w:rsid w:val="001A6175"/>
    <w:rsid w:val="001A75DA"/>
    <w:rsid w:val="001C7352"/>
    <w:rsid w:val="001E03FB"/>
    <w:rsid w:val="001F16D5"/>
    <w:rsid w:val="001F3862"/>
    <w:rsid w:val="001F68F1"/>
    <w:rsid w:val="002006D9"/>
    <w:rsid w:val="00202B64"/>
    <w:rsid w:val="0020330E"/>
    <w:rsid w:val="00203789"/>
    <w:rsid w:val="0023460F"/>
    <w:rsid w:val="00244CBE"/>
    <w:rsid w:val="00245EF6"/>
    <w:rsid w:val="00260111"/>
    <w:rsid w:val="00260ADD"/>
    <w:rsid w:val="002728AC"/>
    <w:rsid w:val="00280C0A"/>
    <w:rsid w:val="002B0F16"/>
    <w:rsid w:val="002C49E5"/>
    <w:rsid w:val="0030009B"/>
    <w:rsid w:val="00300E54"/>
    <w:rsid w:val="003015FF"/>
    <w:rsid w:val="00304565"/>
    <w:rsid w:val="00320504"/>
    <w:rsid w:val="00341041"/>
    <w:rsid w:val="00350573"/>
    <w:rsid w:val="00356691"/>
    <w:rsid w:val="00360667"/>
    <w:rsid w:val="00367C96"/>
    <w:rsid w:val="003B52EB"/>
    <w:rsid w:val="003C1552"/>
    <w:rsid w:val="003E4041"/>
    <w:rsid w:val="00400E1B"/>
    <w:rsid w:val="00403776"/>
    <w:rsid w:val="0041326F"/>
    <w:rsid w:val="00435756"/>
    <w:rsid w:val="00436226"/>
    <w:rsid w:val="00443039"/>
    <w:rsid w:val="004455B7"/>
    <w:rsid w:val="00450CAB"/>
    <w:rsid w:val="004570F3"/>
    <w:rsid w:val="004A46C3"/>
    <w:rsid w:val="004C57AF"/>
    <w:rsid w:val="004C5F9B"/>
    <w:rsid w:val="004C7323"/>
    <w:rsid w:val="004D3EA4"/>
    <w:rsid w:val="00523D7D"/>
    <w:rsid w:val="00547EE8"/>
    <w:rsid w:val="00553D1D"/>
    <w:rsid w:val="00561360"/>
    <w:rsid w:val="0058017D"/>
    <w:rsid w:val="005852FD"/>
    <w:rsid w:val="005A01D3"/>
    <w:rsid w:val="005A1FEB"/>
    <w:rsid w:val="005A72CD"/>
    <w:rsid w:val="005B701D"/>
    <w:rsid w:val="005F01E5"/>
    <w:rsid w:val="00621388"/>
    <w:rsid w:val="00631F20"/>
    <w:rsid w:val="006435A1"/>
    <w:rsid w:val="006671B2"/>
    <w:rsid w:val="00667246"/>
    <w:rsid w:val="006675D4"/>
    <w:rsid w:val="00683103"/>
    <w:rsid w:val="0069721B"/>
    <w:rsid w:val="0069782E"/>
    <w:rsid w:val="006B0D71"/>
    <w:rsid w:val="006C402A"/>
    <w:rsid w:val="006E3DDA"/>
    <w:rsid w:val="006F26BD"/>
    <w:rsid w:val="00702112"/>
    <w:rsid w:val="00704A60"/>
    <w:rsid w:val="00707184"/>
    <w:rsid w:val="007148A4"/>
    <w:rsid w:val="00721011"/>
    <w:rsid w:val="00736795"/>
    <w:rsid w:val="00737AA3"/>
    <w:rsid w:val="00747D8F"/>
    <w:rsid w:val="007757FA"/>
    <w:rsid w:val="00775BB4"/>
    <w:rsid w:val="00782721"/>
    <w:rsid w:val="007D0898"/>
    <w:rsid w:val="007D5DEE"/>
    <w:rsid w:val="007D6ABE"/>
    <w:rsid w:val="007E632C"/>
    <w:rsid w:val="007F49CC"/>
    <w:rsid w:val="00800527"/>
    <w:rsid w:val="008034BF"/>
    <w:rsid w:val="00813DE3"/>
    <w:rsid w:val="008164F2"/>
    <w:rsid w:val="00820418"/>
    <w:rsid w:val="0084028F"/>
    <w:rsid w:val="00847969"/>
    <w:rsid w:val="00847F37"/>
    <w:rsid w:val="008515B2"/>
    <w:rsid w:val="00870441"/>
    <w:rsid w:val="00875AD9"/>
    <w:rsid w:val="00885008"/>
    <w:rsid w:val="008A0533"/>
    <w:rsid w:val="008A4C20"/>
    <w:rsid w:val="008B139D"/>
    <w:rsid w:val="008C5282"/>
    <w:rsid w:val="008E5B07"/>
    <w:rsid w:val="008F6E8C"/>
    <w:rsid w:val="00903E93"/>
    <w:rsid w:val="0092120F"/>
    <w:rsid w:val="009617EC"/>
    <w:rsid w:val="00974D08"/>
    <w:rsid w:val="009759B2"/>
    <w:rsid w:val="00984A4E"/>
    <w:rsid w:val="00984BD8"/>
    <w:rsid w:val="00994B7C"/>
    <w:rsid w:val="009A213F"/>
    <w:rsid w:val="009B249E"/>
    <w:rsid w:val="009D4FE0"/>
    <w:rsid w:val="009D798E"/>
    <w:rsid w:val="009E0B0F"/>
    <w:rsid w:val="009E24F3"/>
    <w:rsid w:val="009E58D6"/>
    <w:rsid w:val="009F330D"/>
    <w:rsid w:val="009F7E9D"/>
    <w:rsid w:val="00A364C4"/>
    <w:rsid w:val="00A9096A"/>
    <w:rsid w:val="00AA4708"/>
    <w:rsid w:val="00AB5672"/>
    <w:rsid w:val="00AC2757"/>
    <w:rsid w:val="00AC6158"/>
    <w:rsid w:val="00AD4509"/>
    <w:rsid w:val="00AD6EE4"/>
    <w:rsid w:val="00AF2658"/>
    <w:rsid w:val="00AF2BDA"/>
    <w:rsid w:val="00B0358A"/>
    <w:rsid w:val="00B1511A"/>
    <w:rsid w:val="00B22B3F"/>
    <w:rsid w:val="00B23AC1"/>
    <w:rsid w:val="00B32080"/>
    <w:rsid w:val="00B47D3D"/>
    <w:rsid w:val="00B61595"/>
    <w:rsid w:val="00B63E87"/>
    <w:rsid w:val="00B730EE"/>
    <w:rsid w:val="00B73531"/>
    <w:rsid w:val="00B755B3"/>
    <w:rsid w:val="00B7732F"/>
    <w:rsid w:val="00B904D5"/>
    <w:rsid w:val="00B91956"/>
    <w:rsid w:val="00BA003C"/>
    <w:rsid w:val="00BA140B"/>
    <w:rsid w:val="00BA1700"/>
    <w:rsid w:val="00BC38F6"/>
    <w:rsid w:val="00BC3FC3"/>
    <w:rsid w:val="00BC74FC"/>
    <w:rsid w:val="00BD3556"/>
    <w:rsid w:val="00BE672B"/>
    <w:rsid w:val="00C10F75"/>
    <w:rsid w:val="00C14F9F"/>
    <w:rsid w:val="00C159E1"/>
    <w:rsid w:val="00C15B7F"/>
    <w:rsid w:val="00C24A4A"/>
    <w:rsid w:val="00C65535"/>
    <w:rsid w:val="00C709AD"/>
    <w:rsid w:val="00C7399A"/>
    <w:rsid w:val="00C74EDE"/>
    <w:rsid w:val="00C81C61"/>
    <w:rsid w:val="00CA4D7F"/>
    <w:rsid w:val="00CE2FDE"/>
    <w:rsid w:val="00CF1380"/>
    <w:rsid w:val="00CF2D1F"/>
    <w:rsid w:val="00D06B20"/>
    <w:rsid w:val="00D2780A"/>
    <w:rsid w:val="00D435A5"/>
    <w:rsid w:val="00D51505"/>
    <w:rsid w:val="00D56938"/>
    <w:rsid w:val="00D5698E"/>
    <w:rsid w:val="00D70A28"/>
    <w:rsid w:val="00D973A7"/>
    <w:rsid w:val="00DB40B9"/>
    <w:rsid w:val="00DE64F7"/>
    <w:rsid w:val="00DE7131"/>
    <w:rsid w:val="00E2551E"/>
    <w:rsid w:val="00E26DB5"/>
    <w:rsid w:val="00E406D0"/>
    <w:rsid w:val="00E42587"/>
    <w:rsid w:val="00E82DB8"/>
    <w:rsid w:val="00E87F62"/>
    <w:rsid w:val="00E96BED"/>
    <w:rsid w:val="00EA68BB"/>
    <w:rsid w:val="00EB1A11"/>
    <w:rsid w:val="00EC6950"/>
    <w:rsid w:val="00ED1AEC"/>
    <w:rsid w:val="00F00734"/>
    <w:rsid w:val="00F01714"/>
    <w:rsid w:val="00F029CD"/>
    <w:rsid w:val="00F051A0"/>
    <w:rsid w:val="00F0586B"/>
    <w:rsid w:val="00F17664"/>
    <w:rsid w:val="00F61786"/>
    <w:rsid w:val="00F6408D"/>
    <w:rsid w:val="00F65EC5"/>
    <w:rsid w:val="00F71B30"/>
    <w:rsid w:val="00F87245"/>
    <w:rsid w:val="00F9746C"/>
    <w:rsid w:val="00FB6792"/>
    <w:rsid w:val="00FC6079"/>
    <w:rsid w:val="00FD0AEA"/>
    <w:rsid w:val="00FE2EDC"/>
    <w:rsid w:val="00FE6DC2"/>
    <w:rsid w:val="00FF46F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441F51"/>
  <w15:docId w15:val="{9DAC99F8-A556-4014-A687-634DEE18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E1B"/>
    <w:pPr>
      <w:spacing w:after="0" w:line="240" w:lineRule="auto"/>
    </w:pPr>
    <w:rPr>
      <w:rFonts w:ascii="Times New Roman" w:eastAsia="Times New Roman" w:hAnsi="Times New Roman" w:cs="Times New Roman"/>
      <w:sz w:val="24"/>
      <w:szCs w:val="24"/>
      <w:lang w:eastAsia="es-CO"/>
    </w:rPr>
  </w:style>
  <w:style w:type="paragraph" w:styleId="Ttulo2">
    <w:name w:val="heading 2"/>
    <w:basedOn w:val="Normal"/>
    <w:link w:val="Ttulo2Car"/>
    <w:uiPriority w:val="9"/>
    <w:qFormat/>
    <w:rsid w:val="006675D4"/>
    <w:pPr>
      <w:spacing w:before="100" w:beforeAutospacing="1" w:after="100" w:afterAutospacing="1"/>
      <w:outlineLvl w:val="1"/>
    </w:pPr>
    <w:rPr>
      <w:rFonts w:ascii="Times" w:eastAsiaTheme="minorHAnsi" w:hAnsi="Times" w:cstheme="minorBidi"/>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00E1B"/>
    <w:pPr>
      <w:spacing w:before="100" w:beforeAutospacing="1" w:after="100" w:afterAutospacing="1"/>
    </w:pPr>
  </w:style>
  <w:style w:type="character" w:styleId="Textoennegrita">
    <w:name w:val="Strong"/>
    <w:basedOn w:val="Fuentedeprrafopredeter"/>
    <w:uiPriority w:val="22"/>
    <w:qFormat/>
    <w:rsid w:val="00400E1B"/>
    <w:rPr>
      <w:b/>
      <w:bCs/>
    </w:rPr>
  </w:style>
  <w:style w:type="paragraph" w:styleId="Encabezado">
    <w:name w:val="header"/>
    <w:basedOn w:val="Normal"/>
    <w:link w:val="EncabezadoCar"/>
    <w:uiPriority w:val="99"/>
    <w:unhideWhenUsed/>
    <w:rsid w:val="00400E1B"/>
    <w:pPr>
      <w:tabs>
        <w:tab w:val="center" w:pos="4419"/>
        <w:tab w:val="right" w:pos="8838"/>
      </w:tabs>
    </w:pPr>
  </w:style>
  <w:style w:type="character" w:customStyle="1" w:styleId="EncabezadoCar">
    <w:name w:val="Encabezado Car"/>
    <w:basedOn w:val="Fuentedeprrafopredeter"/>
    <w:link w:val="Encabezado"/>
    <w:uiPriority w:val="99"/>
    <w:rsid w:val="00400E1B"/>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400E1B"/>
    <w:pPr>
      <w:tabs>
        <w:tab w:val="center" w:pos="4419"/>
        <w:tab w:val="right" w:pos="8838"/>
      </w:tabs>
    </w:pPr>
  </w:style>
  <w:style w:type="character" w:customStyle="1" w:styleId="PiedepginaCar">
    <w:name w:val="Pie de página Car"/>
    <w:basedOn w:val="Fuentedeprrafopredeter"/>
    <w:link w:val="Piedepgina"/>
    <w:uiPriority w:val="99"/>
    <w:rsid w:val="00400E1B"/>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203789"/>
    <w:rPr>
      <w:color w:val="0000FF"/>
      <w:u w:val="single"/>
    </w:rPr>
  </w:style>
  <w:style w:type="paragraph" w:styleId="Sinespaciado">
    <w:name w:val="No Spacing"/>
    <w:uiPriority w:val="1"/>
    <w:qFormat/>
    <w:rsid w:val="00203789"/>
    <w:pPr>
      <w:spacing w:after="0" w:line="240" w:lineRule="auto"/>
    </w:pPr>
  </w:style>
  <w:style w:type="paragraph" w:styleId="Prrafodelista">
    <w:name w:val="List Paragraph"/>
    <w:basedOn w:val="Normal"/>
    <w:uiPriority w:val="34"/>
    <w:qFormat/>
    <w:rsid w:val="008A4C20"/>
    <w:pPr>
      <w:spacing w:after="160" w:line="259" w:lineRule="auto"/>
      <w:ind w:left="720"/>
      <w:contextualSpacing/>
    </w:pPr>
    <w:rPr>
      <w:rFonts w:asciiTheme="minorHAnsi" w:eastAsiaTheme="minorHAnsi" w:hAnsiTheme="minorHAnsi" w:cstheme="minorBidi"/>
      <w:sz w:val="22"/>
      <w:szCs w:val="22"/>
      <w:lang w:eastAsia="en-US"/>
    </w:rPr>
  </w:style>
  <w:style w:type="paragraph" w:styleId="Textonotapie">
    <w:name w:val="footnote text"/>
    <w:basedOn w:val="Normal"/>
    <w:link w:val="TextonotapieCar"/>
    <w:uiPriority w:val="99"/>
    <w:unhideWhenUsed/>
    <w:rsid w:val="00984A4E"/>
  </w:style>
  <w:style w:type="character" w:customStyle="1" w:styleId="TextonotapieCar">
    <w:name w:val="Texto nota pie Car"/>
    <w:basedOn w:val="Fuentedeprrafopredeter"/>
    <w:link w:val="Textonotapie"/>
    <w:uiPriority w:val="99"/>
    <w:rsid w:val="00984A4E"/>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unhideWhenUsed/>
    <w:rsid w:val="00984A4E"/>
    <w:rPr>
      <w:vertAlign w:val="superscript"/>
    </w:rPr>
  </w:style>
  <w:style w:type="character" w:customStyle="1" w:styleId="iaj">
    <w:name w:val="i_aj"/>
    <w:basedOn w:val="Fuentedeprrafopredeter"/>
    <w:rsid w:val="00DE7131"/>
  </w:style>
  <w:style w:type="character" w:customStyle="1" w:styleId="baj">
    <w:name w:val="b_aj"/>
    <w:basedOn w:val="Fuentedeprrafopredeter"/>
    <w:rsid w:val="00B63E87"/>
  </w:style>
  <w:style w:type="character" w:customStyle="1" w:styleId="tgc">
    <w:name w:val="_tgc"/>
    <w:basedOn w:val="Fuentedeprrafopredeter"/>
    <w:rsid w:val="00F71B30"/>
  </w:style>
  <w:style w:type="paragraph" w:styleId="Textonotaalfinal">
    <w:name w:val="endnote text"/>
    <w:basedOn w:val="Normal"/>
    <w:link w:val="TextonotaalfinalCar"/>
    <w:uiPriority w:val="99"/>
    <w:semiHidden/>
    <w:unhideWhenUsed/>
    <w:rsid w:val="00013AAF"/>
    <w:rPr>
      <w:sz w:val="20"/>
      <w:szCs w:val="20"/>
    </w:rPr>
  </w:style>
  <w:style w:type="character" w:customStyle="1" w:styleId="TextonotaalfinalCar">
    <w:name w:val="Texto nota al final Car"/>
    <w:basedOn w:val="Fuentedeprrafopredeter"/>
    <w:link w:val="Textonotaalfinal"/>
    <w:uiPriority w:val="99"/>
    <w:semiHidden/>
    <w:rsid w:val="00013AAF"/>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013AAF"/>
    <w:rPr>
      <w:vertAlign w:val="superscript"/>
    </w:rPr>
  </w:style>
  <w:style w:type="character" w:customStyle="1" w:styleId="A1">
    <w:name w:val="A1"/>
    <w:uiPriority w:val="99"/>
    <w:rsid w:val="00B73531"/>
    <w:rPr>
      <w:color w:val="000000"/>
      <w:sz w:val="22"/>
      <w:szCs w:val="22"/>
    </w:rPr>
  </w:style>
  <w:style w:type="table" w:styleId="Tablaconcuadrcula">
    <w:name w:val="Table Grid"/>
    <w:basedOn w:val="Tablanormal"/>
    <w:uiPriority w:val="39"/>
    <w:rsid w:val="00683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683103"/>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Fuentedeprrafopredeter"/>
    <w:rsid w:val="006675D4"/>
  </w:style>
  <w:style w:type="character" w:customStyle="1" w:styleId="Ttulo2Car">
    <w:name w:val="Título 2 Car"/>
    <w:basedOn w:val="Fuentedeprrafopredeter"/>
    <w:link w:val="Ttulo2"/>
    <w:uiPriority w:val="9"/>
    <w:rsid w:val="006675D4"/>
    <w:rPr>
      <w:rFonts w:ascii="Times" w:hAnsi="Times"/>
      <w:b/>
      <w:bCs/>
      <w:sz w:val="36"/>
      <w:szCs w:val="36"/>
      <w:lang w:eastAsia="es-ES"/>
    </w:rPr>
  </w:style>
  <w:style w:type="paragraph" w:styleId="Textodeglobo">
    <w:name w:val="Balloon Text"/>
    <w:basedOn w:val="Normal"/>
    <w:link w:val="TextodegloboCar"/>
    <w:uiPriority w:val="99"/>
    <w:semiHidden/>
    <w:unhideWhenUsed/>
    <w:rsid w:val="001E03F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E03FB"/>
    <w:rPr>
      <w:rFonts w:ascii="Lucida Grande" w:eastAsia="Times New Roman" w:hAnsi="Lucida Grande" w:cs="Lucida Grande"/>
      <w:sz w:val="18"/>
      <w:szCs w:val="18"/>
      <w:lang w:eastAsia="es-CO"/>
    </w:rPr>
  </w:style>
  <w:style w:type="character" w:styleId="nfasis">
    <w:name w:val="Emphasis"/>
    <w:basedOn w:val="Fuentedeprrafopredeter"/>
    <w:uiPriority w:val="20"/>
    <w:qFormat/>
    <w:rsid w:val="005F01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98">
      <w:bodyDiv w:val="1"/>
      <w:marLeft w:val="0"/>
      <w:marRight w:val="0"/>
      <w:marTop w:val="0"/>
      <w:marBottom w:val="0"/>
      <w:divBdr>
        <w:top w:val="none" w:sz="0" w:space="0" w:color="auto"/>
        <w:left w:val="none" w:sz="0" w:space="0" w:color="auto"/>
        <w:bottom w:val="none" w:sz="0" w:space="0" w:color="auto"/>
        <w:right w:val="none" w:sz="0" w:space="0" w:color="auto"/>
      </w:divBdr>
    </w:div>
    <w:div w:id="258173954">
      <w:bodyDiv w:val="1"/>
      <w:marLeft w:val="0"/>
      <w:marRight w:val="0"/>
      <w:marTop w:val="0"/>
      <w:marBottom w:val="0"/>
      <w:divBdr>
        <w:top w:val="none" w:sz="0" w:space="0" w:color="auto"/>
        <w:left w:val="none" w:sz="0" w:space="0" w:color="auto"/>
        <w:bottom w:val="none" w:sz="0" w:space="0" w:color="auto"/>
        <w:right w:val="none" w:sz="0" w:space="0" w:color="auto"/>
      </w:divBdr>
    </w:div>
    <w:div w:id="542061162">
      <w:bodyDiv w:val="1"/>
      <w:marLeft w:val="0"/>
      <w:marRight w:val="0"/>
      <w:marTop w:val="0"/>
      <w:marBottom w:val="0"/>
      <w:divBdr>
        <w:top w:val="none" w:sz="0" w:space="0" w:color="auto"/>
        <w:left w:val="none" w:sz="0" w:space="0" w:color="auto"/>
        <w:bottom w:val="none" w:sz="0" w:space="0" w:color="auto"/>
        <w:right w:val="none" w:sz="0" w:space="0" w:color="auto"/>
      </w:divBdr>
      <w:divsChild>
        <w:div w:id="224032644">
          <w:marLeft w:val="0"/>
          <w:marRight w:val="0"/>
          <w:marTop w:val="0"/>
          <w:marBottom w:val="0"/>
          <w:divBdr>
            <w:top w:val="none" w:sz="0" w:space="0" w:color="auto"/>
            <w:left w:val="none" w:sz="0" w:space="0" w:color="auto"/>
            <w:bottom w:val="none" w:sz="0" w:space="0" w:color="auto"/>
            <w:right w:val="none" w:sz="0" w:space="0" w:color="auto"/>
          </w:divBdr>
        </w:div>
        <w:div w:id="543827994">
          <w:marLeft w:val="0"/>
          <w:marRight w:val="0"/>
          <w:marTop w:val="0"/>
          <w:marBottom w:val="0"/>
          <w:divBdr>
            <w:top w:val="none" w:sz="0" w:space="0" w:color="auto"/>
            <w:left w:val="none" w:sz="0" w:space="0" w:color="auto"/>
            <w:bottom w:val="none" w:sz="0" w:space="0" w:color="auto"/>
            <w:right w:val="none" w:sz="0" w:space="0" w:color="auto"/>
          </w:divBdr>
        </w:div>
        <w:div w:id="631642138">
          <w:marLeft w:val="0"/>
          <w:marRight w:val="0"/>
          <w:marTop w:val="0"/>
          <w:marBottom w:val="0"/>
          <w:divBdr>
            <w:top w:val="none" w:sz="0" w:space="0" w:color="auto"/>
            <w:left w:val="none" w:sz="0" w:space="0" w:color="auto"/>
            <w:bottom w:val="none" w:sz="0" w:space="0" w:color="auto"/>
            <w:right w:val="none" w:sz="0" w:space="0" w:color="auto"/>
          </w:divBdr>
        </w:div>
        <w:div w:id="1401949899">
          <w:marLeft w:val="0"/>
          <w:marRight w:val="0"/>
          <w:marTop w:val="0"/>
          <w:marBottom w:val="0"/>
          <w:divBdr>
            <w:top w:val="none" w:sz="0" w:space="0" w:color="auto"/>
            <w:left w:val="none" w:sz="0" w:space="0" w:color="auto"/>
            <w:bottom w:val="none" w:sz="0" w:space="0" w:color="auto"/>
            <w:right w:val="none" w:sz="0" w:space="0" w:color="auto"/>
          </w:divBdr>
        </w:div>
        <w:div w:id="1605074055">
          <w:marLeft w:val="0"/>
          <w:marRight w:val="0"/>
          <w:marTop w:val="0"/>
          <w:marBottom w:val="0"/>
          <w:divBdr>
            <w:top w:val="none" w:sz="0" w:space="0" w:color="auto"/>
            <w:left w:val="none" w:sz="0" w:space="0" w:color="auto"/>
            <w:bottom w:val="none" w:sz="0" w:space="0" w:color="auto"/>
            <w:right w:val="none" w:sz="0" w:space="0" w:color="auto"/>
          </w:divBdr>
        </w:div>
        <w:div w:id="1818649020">
          <w:marLeft w:val="0"/>
          <w:marRight w:val="0"/>
          <w:marTop w:val="0"/>
          <w:marBottom w:val="0"/>
          <w:divBdr>
            <w:top w:val="none" w:sz="0" w:space="0" w:color="auto"/>
            <w:left w:val="none" w:sz="0" w:space="0" w:color="auto"/>
            <w:bottom w:val="none" w:sz="0" w:space="0" w:color="auto"/>
            <w:right w:val="none" w:sz="0" w:space="0" w:color="auto"/>
          </w:divBdr>
        </w:div>
        <w:div w:id="1984044821">
          <w:marLeft w:val="0"/>
          <w:marRight w:val="0"/>
          <w:marTop w:val="0"/>
          <w:marBottom w:val="0"/>
          <w:divBdr>
            <w:top w:val="none" w:sz="0" w:space="0" w:color="auto"/>
            <w:left w:val="none" w:sz="0" w:space="0" w:color="auto"/>
            <w:bottom w:val="none" w:sz="0" w:space="0" w:color="auto"/>
            <w:right w:val="none" w:sz="0" w:space="0" w:color="auto"/>
          </w:divBdr>
        </w:div>
        <w:div w:id="2008509337">
          <w:marLeft w:val="0"/>
          <w:marRight w:val="0"/>
          <w:marTop w:val="0"/>
          <w:marBottom w:val="0"/>
          <w:divBdr>
            <w:top w:val="none" w:sz="0" w:space="0" w:color="auto"/>
            <w:left w:val="none" w:sz="0" w:space="0" w:color="auto"/>
            <w:bottom w:val="none" w:sz="0" w:space="0" w:color="auto"/>
            <w:right w:val="none" w:sz="0" w:space="0" w:color="auto"/>
          </w:divBdr>
        </w:div>
        <w:div w:id="2053260095">
          <w:marLeft w:val="0"/>
          <w:marRight w:val="0"/>
          <w:marTop w:val="0"/>
          <w:marBottom w:val="0"/>
          <w:divBdr>
            <w:top w:val="none" w:sz="0" w:space="0" w:color="auto"/>
            <w:left w:val="none" w:sz="0" w:space="0" w:color="auto"/>
            <w:bottom w:val="none" w:sz="0" w:space="0" w:color="auto"/>
            <w:right w:val="none" w:sz="0" w:space="0" w:color="auto"/>
          </w:divBdr>
        </w:div>
      </w:divsChild>
    </w:div>
    <w:div w:id="553666472">
      <w:bodyDiv w:val="1"/>
      <w:marLeft w:val="0"/>
      <w:marRight w:val="0"/>
      <w:marTop w:val="0"/>
      <w:marBottom w:val="0"/>
      <w:divBdr>
        <w:top w:val="none" w:sz="0" w:space="0" w:color="auto"/>
        <w:left w:val="none" w:sz="0" w:space="0" w:color="auto"/>
        <w:bottom w:val="none" w:sz="0" w:space="0" w:color="auto"/>
        <w:right w:val="none" w:sz="0" w:space="0" w:color="auto"/>
      </w:divBdr>
      <w:divsChild>
        <w:div w:id="1726832748">
          <w:marLeft w:val="0"/>
          <w:marRight w:val="0"/>
          <w:marTop w:val="0"/>
          <w:marBottom w:val="0"/>
          <w:divBdr>
            <w:top w:val="none" w:sz="0" w:space="0" w:color="auto"/>
            <w:left w:val="none" w:sz="0" w:space="0" w:color="auto"/>
            <w:bottom w:val="none" w:sz="0" w:space="0" w:color="auto"/>
            <w:right w:val="none" w:sz="0" w:space="0" w:color="auto"/>
          </w:divBdr>
        </w:div>
      </w:divsChild>
    </w:div>
    <w:div w:id="660279411">
      <w:bodyDiv w:val="1"/>
      <w:marLeft w:val="0"/>
      <w:marRight w:val="0"/>
      <w:marTop w:val="0"/>
      <w:marBottom w:val="0"/>
      <w:divBdr>
        <w:top w:val="none" w:sz="0" w:space="0" w:color="auto"/>
        <w:left w:val="none" w:sz="0" w:space="0" w:color="auto"/>
        <w:bottom w:val="none" w:sz="0" w:space="0" w:color="auto"/>
        <w:right w:val="none" w:sz="0" w:space="0" w:color="auto"/>
      </w:divBdr>
    </w:div>
    <w:div w:id="753549313">
      <w:bodyDiv w:val="1"/>
      <w:marLeft w:val="0"/>
      <w:marRight w:val="0"/>
      <w:marTop w:val="0"/>
      <w:marBottom w:val="0"/>
      <w:divBdr>
        <w:top w:val="none" w:sz="0" w:space="0" w:color="auto"/>
        <w:left w:val="none" w:sz="0" w:space="0" w:color="auto"/>
        <w:bottom w:val="none" w:sz="0" w:space="0" w:color="auto"/>
        <w:right w:val="none" w:sz="0" w:space="0" w:color="auto"/>
      </w:divBdr>
    </w:div>
    <w:div w:id="928270803">
      <w:bodyDiv w:val="1"/>
      <w:marLeft w:val="0"/>
      <w:marRight w:val="0"/>
      <w:marTop w:val="0"/>
      <w:marBottom w:val="0"/>
      <w:divBdr>
        <w:top w:val="none" w:sz="0" w:space="0" w:color="auto"/>
        <w:left w:val="none" w:sz="0" w:space="0" w:color="auto"/>
        <w:bottom w:val="none" w:sz="0" w:space="0" w:color="auto"/>
        <w:right w:val="none" w:sz="0" w:space="0" w:color="auto"/>
      </w:divBdr>
    </w:div>
    <w:div w:id="1148128863">
      <w:bodyDiv w:val="1"/>
      <w:marLeft w:val="0"/>
      <w:marRight w:val="0"/>
      <w:marTop w:val="0"/>
      <w:marBottom w:val="0"/>
      <w:divBdr>
        <w:top w:val="none" w:sz="0" w:space="0" w:color="auto"/>
        <w:left w:val="none" w:sz="0" w:space="0" w:color="auto"/>
        <w:bottom w:val="none" w:sz="0" w:space="0" w:color="auto"/>
        <w:right w:val="none" w:sz="0" w:space="0" w:color="auto"/>
      </w:divBdr>
    </w:div>
    <w:div w:id="1248154682">
      <w:bodyDiv w:val="1"/>
      <w:marLeft w:val="0"/>
      <w:marRight w:val="0"/>
      <w:marTop w:val="0"/>
      <w:marBottom w:val="0"/>
      <w:divBdr>
        <w:top w:val="none" w:sz="0" w:space="0" w:color="auto"/>
        <w:left w:val="none" w:sz="0" w:space="0" w:color="auto"/>
        <w:bottom w:val="none" w:sz="0" w:space="0" w:color="auto"/>
        <w:right w:val="none" w:sz="0" w:space="0" w:color="auto"/>
      </w:divBdr>
    </w:div>
    <w:div w:id="1392194326">
      <w:bodyDiv w:val="1"/>
      <w:marLeft w:val="0"/>
      <w:marRight w:val="0"/>
      <w:marTop w:val="0"/>
      <w:marBottom w:val="0"/>
      <w:divBdr>
        <w:top w:val="none" w:sz="0" w:space="0" w:color="auto"/>
        <w:left w:val="none" w:sz="0" w:space="0" w:color="auto"/>
        <w:bottom w:val="none" w:sz="0" w:space="0" w:color="auto"/>
        <w:right w:val="none" w:sz="0" w:space="0" w:color="auto"/>
      </w:divBdr>
    </w:div>
    <w:div w:id="1455978785">
      <w:bodyDiv w:val="1"/>
      <w:marLeft w:val="0"/>
      <w:marRight w:val="0"/>
      <w:marTop w:val="0"/>
      <w:marBottom w:val="0"/>
      <w:divBdr>
        <w:top w:val="none" w:sz="0" w:space="0" w:color="auto"/>
        <w:left w:val="none" w:sz="0" w:space="0" w:color="auto"/>
        <w:bottom w:val="none" w:sz="0" w:space="0" w:color="auto"/>
        <w:right w:val="none" w:sz="0" w:space="0" w:color="auto"/>
      </w:divBdr>
    </w:div>
    <w:div w:id="1555655423">
      <w:bodyDiv w:val="1"/>
      <w:marLeft w:val="0"/>
      <w:marRight w:val="0"/>
      <w:marTop w:val="0"/>
      <w:marBottom w:val="0"/>
      <w:divBdr>
        <w:top w:val="none" w:sz="0" w:space="0" w:color="auto"/>
        <w:left w:val="none" w:sz="0" w:space="0" w:color="auto"/>
        <w:bottom w:val="none" w:sz="0" w:space="0" w:color="auto"/>
        <w:right w:val="none" w:sz="0" w:space="0" w:color="auto"/>
      </w:divBdr>
    </w:div>
    <w:div w:id="1579367518">
      <w:bodyDiv w:val="1"/>
      <w:marLeft w:val="0"/>
      <w:marRight w:val="0"/>
      <w:marTop w:val="0"/>
      <w:marBottom w:val="0"/>
      <w:divBdr>
        <w:top w:val="none" w:sz="0" w:space="0" w:color="auto"/>
        <w:left w:val="none" w:sz="0" w:space="0" w:color="auto"/>
        <w:bottom w:val="none" w:sz="0" w:space="0" w:color="auto"/>
        <w:right w:val="none" w:sz="0" w:space="0" w:color="auto"/>
      </w:divBdr>
      <w:divsChild>
        <w:div w:id="433787370">
          <w:marLeft w:val="0"/>
          <w:marRight w:val="0"/>
          <w:marTop w:val="0"/>
          <w:marBottom w:val="0"/>
          <w:divBdr>
            <w:top w:val="none" w:sz="0" w:space="0" w:color="auto"/>
            <w:left w:val="none" w:sz="0" w:space="0" w:color="auto"/>
            <w:bottom w:val="none" w:sz="0" w:space="0" w:color="auto"/>
            <w:right w:val="none" w:sz="0" w:space="0" w:color="auto"/>
          </w:divBdr>
          <w:divsChild>
            <w:div w:id="218325113">
              <w:marLeft w:val="0"/>
              <w:marRight w:val="0"/>
              <w:marTop w:val="0"/>
              <w:marBottom w:val="0"/>
              <w:divBdr>
                <w:top w:val="none" w:sz="0" w:space="0" w:color="auto"/>
                <w:left w:val="none" w:sz="0" w:space="0" w:color="auto"/>
                <w:bottom w:val="none" w:sz="0" w:space="0" w:color="auto"/>
                <w:right w:val="none" w:sz="0" w:space="0" w:color="auto"/>
              </w:divBdr>
              <w:divsChild>
                <w:div w:id="16234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50037">
      <w:bodyDiv w:val="1"/>
      <w:marLeft w:val="0"/>
      <w:marRight w:val="0"/>
      <w:marTop w:val="0"/>
      <w:marBottom w:val="0"/>
      <w:divBdr>
        <w:top w:val="none" w:sz="0" w:space="0" w:color="auto"/>
        <w:left w:val="none" w:sz="0" w:space="0" w:color="auto"/>
        <w:bottom w:val="none" w:sz="0" w:space="0" w:color="auto"/>
        <w:right w:val="none" w:sz="0" w:space="0" w:color="auto"/>
      </w:divBdr>
    </w:div>
    <w:div w:id="1685742683">
      <w:bodyDiv w:val="1"/>
      <w:marLeft w:val="0"/>
      <w:marRight w:val="0"/>
      <w:marTop w:val="0"/>
      <w:marBottom w:val="0"/>
      <w:divBdr>
        <w:top w:val="none" w:sz="0" w:space="0" w:color="auto"/>
        <w:left w:val="none" w:sz="0" w:space="0" w:color="auto"/>
        <w:bottom w:val="none" w:sz="0" w:space="0" w:color="auto"/>
        <w:right w:val="none" w:sz="0" w:space="0" w:color="auto"/>
      </w:divBdr>
    </w:div>
    <w:div w:id="1718311223">
      <w:bodyDiv w:val="1"/>
      <w:marLeft w:val="0"/>
      <w:marRight w:val="0"/>
      <w:marTop w:val="0"/>
      <w:marBottom w:val="0"/>
      <w:divBdr>
        <w:top w:val="none" w:sz="0" w:space="0" w:color="auto"/>
        <w:left w:val="none" w:sz="0" w:space="0" w:color="auto"/>
        <w:bottom w:val="none" w:sz="0" w:space="0" w:color="auto"/>
        <w:right w:val="none" w:sz="0" w:space="0" w:color="auto"/>
      </w:divBdr>
    </w:div>
    <w:div w:id="1765614567">
      <w:bodyDiv w:val="1"/>
      <w:marLeft w:val="0"/>
      <w:marRight w:val="0"/>
      <w:marTop w:val="0"/>
      <w:marBottom w:val="0"/>
      <w:divBdr>
        <w:top w:val="none" w:sz="0" w:space="0" w:color="auto"/>
        <w:left w:val="none" w:sz="0" w:space="0" w:color="auto"/>
        <w:bottom w:val="none" w:sz="0" w:space="0" w:color="auto"/>
        <w:right w:val="none" w:sz="0" w:space="0" w:color="auto"/>
      </w:divBdr>
    </w:div>
    <w:div w:id="1773040656">
      <w:bodyDiv w:val="1"/>
      <w:marLeft w:val="0"/>
      <w:marRight w:val="0"/>
      <w:marTop w:val="0"/>
      <w:marBottom w:val="0"/>
      <w:divBdr>
        <w:top w:val="none" w:sz="0" w:space="0" w:color="auto"/>
        <w:left w:val="none" w:sz="0" w:space="0" w:color="auto"/>
        <w:bottom w:val="none" w:sz="0" w:space="0" w:color="auto"/>
        <w:right w:val="none" w:sz="0" w:space="0" w:color="auto"/>
      </w:divBdr>
    </w:div>
    <w:div w:id="1820153257">
      <w:bodyDiv w:val="1"/>
      <w:marLeft w:val="0"/>
      <w:marRight w:val="0"/>
      <w:marTop w:val="0"/>
      <w:marBottom w:val="0"/>
      <w:divBdr>
        <w:top w:val="none" w:sz="0" w:space="0" w:color="auto"/>
        <w:left w:val="none" w:sz="0" w:space="0" w:color="auto"/>
        <w:bottom w:val="none" w:sz="0" w:space="0" w:color="auto"/>
        <w:right w:val="none" w:sz="0" w:space="0" w:color="auto"/>
      </w:divBdr>
    </w:div>
    <w:div w:id="1835146425">
      <w:bodyDiv w:val="1"/>
      <w:marLeft w:val="0"/>
      <w:marRight w:val="0"/>
      <w:marTop w:val="0"/>
      <w:marBottom w:val="0"/>
      <w:divBdr>
        <w:top w:val="none" w:sz="0" w:space="0" w:color="auto"/>
        <w:left w:val="none" w:sz="0" w:space="0" w:color="auto"/>
        <w:bottom w:val="none" w:sz="0" w:space="0" w:color="auto"/>
        <w:right w:val="none" w:sz="0" w:space="0" w:color="auto"/>
      </w:divBdr>
    </w:div>
    <w:div w:id="2073499581">
      <w:bodyDiv w:val="1"/>
      <w:marLeft w:val="0"/>
      <w:marRight w:val="0"/>
      <w:marTop w:val="0"/>
      <w:marBottom w:val="0"/>
      <w:divBdr>
        <w:top w:val="none" w:sz="0" w:space="0" w:color="auto"/>
        <w:left w:val="none" w:sz="0" w:space="0" w:color="auto"/>
        <w:bottom w:val="none" w:sz="0" w:space="0" w:color="auto"/>
        <w:right w:val="none" w:sz="0" w:space="0" w:color="auto"/>
      </w:divBdr>
    </w:div>
    <w:div w:id="2130199978">
      <w:bodyDiv w:val="1"/>
      <w:marLeft w:val="0"/>
      <w:marRight w:val="0"/>
      <w:marTop w:val="0"/>
      <w:marBottom w:val="0"/>
      <w:divBdr>
        <w:top w:val="none" w:sz="0" w:space="0" w:color="auto"/>
        <w:left w:val="none" w:sz="0" w:space="0" w:color="auto"/>
        <w:bottom w:val="none" w:sz="0" w:space="0" w:color="auto"/>
        <w:right w:val="none" w:sz="0" w:space="0" w:color="auto"/>
      </w:divBdr>
    </w:div>
    <w:div w:id="213879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entrecomillas.com.co/wp-content/uploads/2014/09/logo_20congreso_1.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CAF3C-036D-4AF2-8A62-550EE8276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265</Words>
  <Characters>1458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blancacorrea</dc:creator>
  <cp:keywords/>
  <dc:description/>
  <cp:lastModifiedBy>soniacortes</cp:lastModifiedBy>
  <cp:revision>13</cp:revision>
  <cp:lastPrinted>2016-11-10T20:06:00Z</cp:lastPrinted>
  <dcterms:created xsi:type="dcterms:W3CDTF">2018-09-12T22:12:00Z</dcterms:created>
  <dcterms:modified xsi:type="dcterms:W3CDTF">2018-09-19T13:21:00Z</dcterms:modified>
</cp:coreProperties>
</file>